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785E" w:rsidRDefault="004A785E" w:rsidP="004A785E">
      <w:pPr>
        <w:spacing w:after="0"/>
        <w:jc w:val="center"/>
      </w:pPr>
      <w:r>
        <w:t>Obec Smolník</w:t>
      </w:r>
    </w:p>
    <w:p w:rsidR="004A785E" w:rsidRDefault="004A785E" w:rsidP="004A785E">
      <w:pPr>
        <w:spacing w:after="0"/>
        <w:jc w:val="center"/>
      </w:pPr>
      <w:r>
        <w:t>Obecný úrad 055 66 Smolník 1</w:t>
      </w:r>
    </w:p>
    <w:p w:rsidR="004A785E" w:rsidRDefault="004A785E" w:rsidP="004A785E">
      <w:pPr>
        <w:spacing w:after="0"/>
        <w:jc w:val="center"/>
      </w:pPr>
    </w:p>
    <w:p w:rsidR="004A785E" w:rsidRDefault="004A785E" w:rsidP="004A785E">
      <w:pPr>
        <w:spacing w:after="0"/>
        <w:jc w:val="both"/>
      </w:pPr>
    </w:p>
    <w:p w:rsidR="004A785E" w:rsidRDefault="004A785E" w:rsidP="004A785E">
      <w:pPr>
        <w:spacing w:after="0"/>
        <w:jc w:val="both"/>
      </w:pPr>
      <w:r>
        <w:t xml:space="preserve">Smolník, </w:t>
      </w:r>
      <w:r w:rsidR="000F25CC">
        <w:t xml:space="preserve"> </w:t>
      </w:r>
      <w:r w:rsidR="00250B52">
        <w:t>26.1.2024</w:t>
      </w:r>
    </w:p>
    <w:p w:rsidR="004A785E" w:rsidRDefault="004A785E" w:rsidP="004A785E">
      <w:pPr>
        <w:spacing w:after="0"/>
        <w:jc w:val="both"/>
      </w:pPr>
    </w:p>
    <w:p w:rsidR="004A785E" w:rsidRDefault="004A785E" w:rsidP="004A785E">
      <w:pPr>
        <w:spacing w:after="0"/>
        <w:jc w:val="both"/>
      </w:pPr>
    </w:p>
    <w:p w:rsidR="004A785E" w:rsidRDefault="004A785E" w:rsidP="004A785E">
      <w:pPr>
        <w:spacing w:after="0"/>
        <w:jc w:val="both"/>
      </w:pPr>
      <w:r>
        <w:t xml:space="preserve">Vec: </w:t>
      </w:r>
      <w:r w:rsidR="00250B52">
        <w:rPr>
          <w:u w:val="single"/>
        </w:rPr>
        <w:t>voľby prezidenta Slovenskej republiky 2024</w:t>
      </w:r>
    </w:p>
    <w:p w:rsidR="004A785E" w:rsidRDefault="004A785E" w:rsidP="004A785E">
      <w:pPr>
        <w:spacing w:after="0"/>
        <w:jc w:val="both"/>
      </w:pPr>
    </w:p>
    <w:p w:rsidR="004A785E" w:rsidRDefault="004A785E" w:rsidP="004A785E">
      <w:pPr>
        <w:spacing w:after="0"/>
        <w:jc w:val="both"/>
      </w:pPr>
      <w:r>
        <w:t xml:space="preserve">    V súlade s harmonogramom organizačno-technického zabezpečenia volieb </w:t>
      </w:r>
      <w:r w:rsidR="00250B52">
        <w:t>prezidenta</w:t>
      </w:r>
      <w:r>
        <w:t xml:space="preserve"> Slovenskej republiky v roku 202</w:t>
      </w:r>
      <w:r w:rsidR="00250B52">
        <w:t>4</w:t>
      </w:r>
      <w:r>
        <w:t xml:space="preserve"> na podmienky obce oznamujeme :</w:t>
      </w:r>
    </w:p>
    <w:p w:rsidR="004A785E" w:rsidRDefault="004A785E" w:rsidP="004A785E">
      <w:pPr>
        <w:pStyle w:val="Odsekzoznamu"/>
        <w:numPr>
          <w:ilvl w:val="0"/>
          <w:numId w:val="1"/>
        </w:numPr>
        <w:spacing w:after="0"/>
        <w:jc w:val="both"/>
      </w:pPr>
      <w:r>
        <w:t xml:space="preserve">Emailová adresa na doručenie oznámenia o delegovaní člena a náhradníka do Okrskovej volebnej komisie v Smolníku je – </w:t>
      </w:r>
      <w:hyperlink r:id="rId5" w:history="1">
        <w:r w:rsidR="00564CD2" w:rsidRPr="00CB3DAA">
          <w:rPr>
            <w:rStyle w:val="Hypertextovprepojenie"/>
          </w:rPr>
          <w:t>podatelna@smolnik.sk</w:t>
        </w:r>
      </w:hyperlink>
    </w:p>
    <w:p w:rsidR="004A785E" w:rsidRDefault="004A785E" w:rsidP="004A785E">
      <w:pPr>
        <w:pStyle w:val="Odsekzoznamu"/>
        <w:numPr>
          <w:ilvl w:val="0"/>
          <w:numId w:val="1"/>
        </w:numPr>
        <w:spacing w:after="0"/>
        <w:jc w:val="both"/>
      </w:pPr>
      <w:r>
        <w:t>Emailová adresa na doručenie žia</w:t>
      </w:r>
      <w:bookmarkStart w:id="0" w:name="_GoBack"/>
      <w:bookmarkEnd w:id="0"/>
      <w:r>
        <w:t xml:space="preserve">dosti o vydanie hlasovacieho preukazu je – </w:t>
      </w:r>
      <w:hyperlink r:id="rId6" w:history="1">
        <w:r w:rsidR="00564CD2" w:rsidRPr="00CB3DAA">
          <w:rPr>
            <w:rStyle w:val="Hypertextovprepojenie"/>
          </w:rPr>
          <w:t>lucia.frankova@smolnik.sk</w:t>
        </w:r>
      </w:hyperlink>
      <w:r w:rsidR="00564CD2">
        <w:t xml:space="preserve"> </w:t>
      </w:r>
    </w:p>
    <w:p w:rsidR="004A785E" w:rsidRDefault="004A785E" w:rsidP="004A785E">
      <w:pPr>
        <w:spacing w:after="0"/>
        <w:jc w:val="both"/>
      </w:pPr>
    </w:p>
    <w:p w:rsidR="004A785E" w:rsidRDefault="004A785E" w:rsidP="004A785E">
      <w:pPr>
        <w:spacing w:after="0"/>
        <w:jc w:val="both"/>
      </w:pPr>
    </w:p>
    <w:p w:rsidR="004A785E" w:rsidRDefault="004A785E" w:rsidP="004A785E">
      <w:pPr>
        <w:spacing w:after="0"/>
        <w:jc w:val="both"/>
      </w:pPr>
    </w:p>
    <w:p w:rsidR="004A785E" w:rsidRDefault="004A785E" w:rsidP="004A785E">
      <w:pPr>
        <w:spacing w:after="0"/>
        <w:jc w:val="both"/>
      </w:pPr>
    </w:p>
    <w:p w:rsidR="004A785E" w:rsidRDefault="004A785E" w:rsidP="004A785E">
      <w:pPr>
        <w:spacing w:after="0"/>
        <w:jc w:val="both"/>
      </w:pPr>
      <w:r>
        <w:t xml:space="preserve">                                                                                                                 Radoslav Dlugoš, starosta obce</w:t>
      </w:r>
    </w:p>
    <w:p w:rsidR="004A785E" w:rsidRDefault="004A785E" w:rsidP="004A785E">
      <w:pPr>
        <w:spacing w:after="0"/>
        <w:jc w:val="both"/>
      </w:pPr>
    </w:p>
    <w:p w:rsidR="004A785E" w:rsidRDefault="004A785E" w:rsidP="004A785E">
      <w:pPr>
        <w:spacing w:after="0"/>
        <w:jc w:val="both"/>
      </w:pPr>
    </w:p>
    <w:p w:rsidR="004A785E" w:rsidRDefault="004A785E" w:rsidP="004A785E">
      <w:pPr>
        <w:spacing w:after="0"/>
        <w:jc w:val="both"/>
      </w:pPr>
      <w:r>
        <w:t xml:space="preserve">Zverejnené na úradnej tabuli obce a webovej stránke obce dňa </w:t>
      </w:r>
      <w:r w:rsidR="000F25CC">
        <w:t xml:space="preserve"> </w:t>
      </w:r>
      <w:r w:rsidR="00250B52">
        <w:t>26.1.2024</w:t>
      </w:r>
      <w:r w:rsidR="000F25CC">
        <w:t xml:space="preserve">  </w:t>
      </w:r>
    </w:p>
    <w:p w:rsidR="00427C6D" w:rsidRDefault="00427C6D"/>
    <w:sectPr w:rsidR="00427C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101FF8"/>
    <w:multiLevelType w:val="hybridMultilevel"/>
    <w:tmpl w:val="8196EA9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85E"/>
    <w:rsid w:val="000F25CC"/>
    <w:rsid w:val="00250B52"/>
    <w:rsid w:val="00427C6D"/>
    <w:rsid w:val="004A785E"/>
    <w:rsid w:val="00564CD2"/>
    <w:rsid w:val="00FA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800A5"/>
  <w15:chartTrackingRefBased/>
  <w15:docId w15:val="{794F679F-F8F5-4449-8531-04825F292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4A785E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4A785E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4A785E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64C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ucia.frankova@smolnik.sk" TargetMode="External"/><Relationship Id="rId5" Type="http://schemas.openxmlformats.org/officeDocument/2006/relationships/hyperlink" Target="mailto:podatelna@smolnik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FRANKOVÁ Lucia</cp:lastModifiedBy>
  <cp:revision>2</cp:revision>
  <cp:lastPrinted>2024-01-26T09:58:00Z</cp:lastPrinted>
  <dcterms:created xsi:type="dcterms:W3CDTF">2024-01-26T10:03:00Z</dcterms:created>
  <dcterms:modified xsi:type="dcterms:W3CDTF">2024-01-26T10:03:00Z</dcterms:modified>
</cp:coreProperties>
</file>