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927FB" w:rsidRPr="001F3421" w:rsidRDefault="001927FB" w:rsidP="001927FB">
      <w:pPr>
        <w:rPr>
          <w:rFonts w:ascii="Cooper Std Black" w:hAnsi="Cooper Std Black"/>
          <w:sz w:val="96"/>
          <w:szCs w:val="96"/>
        </w:rPr>
      </w:pPr>
      <w:r>
        <w:rPr>
          <w:noProof/>
          <w:lang w:eastAsia="sk-SK"/>
        </w:rPr>
        <w:drawing>
          <wp:anchor distT="0" distB="0" distL="114300" distR="114300" simplePos="0" relativeHeight="251664384" behindDoc="1" locked="0" layoutInCell="1" allowOverlap="1">
            <wp:simplePos x="0" y="0"/>
            <wp:positionH relativeFrom="column">
              <wp:posOffset>5215255</wp:posOffset>
            </wp:positionH>
            <wp:positionV relativeFrom="paragraph">
              <wp:posOffset>138430</wp:posOffset>
            </wp:positionV>
            <wp:extent cx="982980" cy="1104900"/>
            <wp:effectExtent l="19050" t="0" r="7620" b="0"/>
            <wp:wrapTight wrapText="bothSides">
              <wp:wrapPolygon edited="0">
                <wp:start x="-419" y="0"/>
                <wp:lineTo x="-419" y="21228"/>
                <wp:lineTo x="21767" y="21228"/>
                <wp:lineTo x="21767" y="0"/>
                <wp:lineTo x="-419" y="0"/>
              </wp:wrapPolygon>
            </wp:wrapTight>
            <wp:docPr id="13" name="Obrázok 2" descr="http://www.smolnik.sk/images/erb1.jpg">
              <a:hlinkClick xmlns:a="http://schemas.openxmlformats.org/drawingml/2006/main" r:id="rId6" tgtFrame="tex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 descr="http://www.smolnik.sk/images/erb1.jpg">
                      <a:hlinkClick r:id="rId6" tgtFrame="text"/>
                    </pic:cNvPr>
                    <pic:cNvPicPr>
                      <a:picLocks noChangeAspect="1" noChangeArrowheads="1"/>
                    </pic:cNvPicPr>
                  </pic:nvPicPr>
                  <pic:blipFill>
                    <a:blip r:embed="rId7" r:link="rId8" cstate="print"/>
                    <a:srcRect/>
                    <a:stretch>
                      <a:fillRect/>
                    </a:stretch>
                  </pic:blipFill>
                  <pic:spPr bwMode="auto">
                    <a:xfrm>
                      <a:off x="0" y="0"/>
                      <a:ext cx="982980" cy="1104900"/>
                    </a:xfrm>
                    <a:prstGeom prst="rect">
                      <a:avLst/>
                    </a:prstGeom>
                    <a:noFill/>
                    <a:ln w="9525">
                      <a:noFill/>
                      <a:miter lim="800000"/>
                      <a:headEnd/>
                      <a:tailEnd/>
                    </a:ln>
                  </pic:spPr>
                </pic:pic>
              </a:graphicData>
            </a:graphic>
          </wp:anchor>
        </w:drawing>
      </w:r>
      <w:r>
        <w:t xml:space="preserve">   </w:t>
      </w:r>
      <w:r>
        <w:rPr>
          <w:rFonts w:ascii="Cooper Std Black" w:hAnsi="Cooper Std Black"/>
          <w:sz w:val="96"/>
          <w:szCs w:val="96"/>
        </w:rPr>
        <w:t xml:space="preserve">SMOLNÍCKE             </w:t>
      </w:r>
    </w:p>
    <w:p w:rsidR="001927FB" w:rsidRDefault="001927FB" w:rsidP="001927FB">
      <w:pPr>
        <w:tabs>
          <w:tab w:val="right" w:pos="7954"/>
        </w:tabs>
        <w:rPr>
          <w:rFonts w:ascii="Cooper Std Black" w:hAnsi="Cooper Std Black"/>
          <w:sz w:val="96"/>
          <w:szCs w:val="96"/>
        </w:rPr>
      </w:pPr>
      <w:r w:rsidRPr="006C270C">
        <w:rPr>
          <w:rFonts w:ascii="Cooper Std Black" w:hAnsi="Cooper Std Black"/>
          <w:noProof/>
          <w:sz w:val="96"/>
          <w:szCs w:val="96"/>
          <w:lang w:eastAsia="sk-SK"/>
        </w:rPr>
        <w:drawing>
          <wp:anchor distT="0" distB="0" distL="114300" distR="114300" simplePos="0" relativeHeight="251663360" behindDoc="1" locked="0" layoutInCell="1" allowOverlap="1">
            <wp:simplePos x="0" y="0"/>
            <wp:positionH relativeFrom="column">
              <wp:posOffset>-566420</wp:posOffset>
            </wp:positionH>
            <wp:positionV relativeFrom="paragraph">
              <wp:posOffset>-594995</wp:posOffset>
            </wp:positionV>
            <wp:extent cx="1153160" cy="1019175"/>
            <wp:effectExtent l="19050" t="0" r="8890" b="0"/>
            <wp:wrapThrough wrapText="bothSides">
              <wp:wrapPolygon edited="0">
                <wp:start x="-357" y="0"/>
                <wp:lineTo x="-357" y="21398"/>
                <wp:lineTo x="21767" y="21398"/>
                <wp:lineTo x="21767" y="0"/>
                <wp:lineTo x="-357" y="0"/>
              </wp:wrapPolygon>
            </wp:wrapThrough>
            <wp:docPr id="12" name="Obrázok 3"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s"/>
                    <pic:cNvPicPr>
                      <a:picLocks noChangeAspect="1" noChangeArrowheads="1"/>
                    </pic:cNvPicPr>
                  </pic:nvPicPr>
                  <pic:blipFill>
                    <a:blip r:embed="rId9" cstate="print"/>
                    <a:srcRect/>
                    <a:stretch>
                      <a:fillRect/>
                    </a:stretch>
                  </pic:blipFill>
                  <pic:spPr bwMode="auto">
                    <a:xfrm>
                      <a:off x="0" y="0"/>
                      <a:ext cx="1153160" cy="1019175"/>
                    </a:xfrm>
                    <a:prstGeom prst="rect">
                      <a:avLst/>
                    </a:prstGeom>
                    <a:noFill/>
                    <a:ln w="9525">
                      <a:noFill/>
                      <a:miter lim="800000"/>
                      <a:headEnd/>
                      <a:tailEnd/>
                    </a:ln>
                  </pic:spPr>
                </pic:pic>
              </a:graphicData>
            </a:graphic>
          </wp:anchor>
        </w:drawing>
      </w:r>
      <w:r>
        <w:rPr>
          <w:rFonts w:ascii="Cooper Std Black" w:hAnsi="Cooper Std Black"/>
          <w:sz w:val="96"/>
          <w:szCs w:val="96"/>
        </w:rPr>
        <w:t xml:space="preserve">   </w:t>
      </w:r>
      <w:r w:rsidRPr="001F3421">
        <w:rPr>
          <w:rFonts w:ascii="Cooper Std Black" w:hAnsi="Cooper Std Black"/>
          <w:sz w:val="96"/>
          <w:szCs w:val="96"/>
        </w:rPr>
        <w:t>NOVINY</w:t>
      </w:r>
      <w:r>
        <w:rPr>
          <w:rFonts w:ascii="Cooper Std Black" w:hAnsi="Cooper Std Black"/>
          <w:sz w:val="96"/>
          <w:szCs w:val="96"/>
        </w:rPr>
        <w:tab/>
      </w:r>
    </w:p>
    <w:p w:rsidR="001927FB" w:rsidRPr="00646524" w:rsidRDefault="001927FB" w:rsidP="001927FB">
      <w:pPr>
        <w:pBdr>
          <w:top w:val="single" w:sz="4" w:space="1" w:color="auto"/>
          <w:left w:val="single" w:sz="4" w:space="4" w:color="auto"/>
          <w:bottom w:val="single" w:sz="4" w:space="1" w:color="auto"/>
          <w:right w:val="single" w:sz="4" w:space="0" w:color="auto"/>
        </w:pBdr>
        <w:ind w:left="360"/>
        <w:rPr>
          <w:b/>
          <w:sz w:val="28"/>
          <w:szCs w:val="28"/>
        </w:rPr>
      </w:pPr>
      <w:r>
        <w:rPr>
          <w:b/>
          <w:sz w:val="28"/>
          <w:szCs w:val="28"/>
        </w:rPr>
        <w:t xml:space="preserve">Ročník XVIII/Číslo 1           BEZPLATNÉ                </w:t>
      </w:r>
      <w:proofErr w:type="spellStart"/>
      <w:r>
        <w:rPr>
          <w:b/>
          <w:sz w:val="28"/>
          <w:szCs w:val="28"/>
        </w:rPr>
        <w:t>www.smolnik.sk</w:t>
      </w:r>
      <w:proofErr w:type="spellEnd"/>
      <w:r>
        <w:rPr>
          <w:b/>
          <w:sz w:val="52"/>
          <w:szCs w:val="52"/>
        </w:rPr>
        <w:tab/>
      </w:r>
    </w:p>
    <w:p w:rsidR="001927FB" w:rsidRDefault="001927FB" w:rsidP="001927FB">
      <w:pPr>
        <w:tabs>
          <w:tab w:val="left" w:pos="7530"/>
        </w:tabs>
        <w:rPr>
          <w:b/>
          <w:sz w:val="52"/>
          <w:szCs w:val="52"/>
        </w:rPr>
      </w:pPr>
      <w:r>
        <w:rPr>
          <w:b/>
          <w:noProof/>
          <w:sz w:val="52"/>
          <w:szCs w:val="52"/>
          <w:lang w:eastAsia="sk-SK"/>
        </w:rPr>
        <w:drawing>
          <wp:anchor distT="0" distB="0" distL="114300" distR="114300" simplePos="0" relativeHeight="251659264" behindDoc="0" locked="0" layoutInCell="1" allowOverlap="1">
            <wp:simplePos x="0" y="0"/>
            <wp:positionH relativeFrom="column">
              <wp:posOffset>5005705</wp:posOffset>
            </wp:positionH>
            <wp:positionV relativeFrom="paragraph">
              <wp:posOffset>124460</wp:posOffset>
            </wp:positionV>
            <wp:extent cx="1476375" cy="1981200"/>
            <wp:effectExtent l="19050" t="0" r="9525" b="0"/>
            <wp:wrapNone/>
            <wp:docPr id="6" name="Obrázok 4" descr="kresleny ban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resleny banik"/>
                    <pic:cNvPicPr>
                      <a:picLocks noChangeAspect="1" noChangeArrowheads="1"/>
                    </pic:cNvPicPr>
                  </pic:nvPicPr>
                  <pic:blipFill>
                    <a:blip r:embed="rId10" cstate="print"/>
                    <a:srcRect/>
                    <a:stretch>
                      <a:fillRect/>
                    </a:stretch>
                  </pic:blipFill>
                  <pic:spPr bwMode="auto">
                    <a:xfrm>
                      <a:off x="0" y="0"/>
                      <a:ext cx="1476375" cy="1981200"/>
                    </a:xfrm>
                    <a:prstGeom prst="rect">
                      <a:avLst/>
                    </a:prstGeom>
                    <a:noFill/>
                    <a:ln w="9525">
                      <a:noFill/>
                      <a:miter lim="800000"/>
                      <a:headEnd/>
                      <a:tailEnd/>
                    </a:ln>
                  </pic:spPr>
                </pic:pic>
              </a:graphicData>
            </a:graphic>
          </wp:anchor>
        </w:drawing>
      </w:r>
    </w:p>
    <w:p w:rsidR="001927FB" w:rsidRDefault="001927FB" w:rsidP="001927FB">
      <w:pPr>
        <w:tabs>
          <w:tab w:val="left" w:pos="7530"/>
        </w:tabs>
        <w:rPr>
          <w:b/>
          <w:sz w:val="52"/>
          <w:szCs w:val="52"/>
        </w:rPr>
      </w:pPr>
      <w:r w:rsidRPr="003347DB">
        <w:rPr>
          <w:b/>
          <w:sz w:val="52"/>
          <w:szCs w:val="52"/>
        </w:rPr>
        <w:t>OBSAH</w:t>
      </w:r>
      <w:r>
        <w:rPr>
          <w:b/>
          <w:sz w:val="52"/>
          <w:szCs w:val="52"/>
        </w:rPr>
        <w:t xml:space="preserve"> :</w:t>
      </w:r>
    </w:p>
    <w:p w:rsidR="001927FB" w:rsidRDefault="001927FB" w:rsidP="001927FB">
      <w:pPr>
        <w:rPr>
          <w:sz w:val="28"/>
          <w:szCs w:val="28"/>
        </w:rPr>
      </w:pPr>
      <w:r w:rsidRPr="003347DB">
        <w:rPr>
          <w:sz w:val="28"/>
          <w:szCs w:val="28"/>
        </w:rPr>
        <w:t>Dia</w:t>
      </w:r>
      <w:r>
        <w:rPr>
          <w:sz w:val="28"/>
          <w:szCs w:val="28"/>
        </w:rPr>
        <w:t>nie v obci od začiatku roka 2021........................................ ..1-3</w:t>
      </w:r>
    </w:p>
    <w:p w:rsidR="001927FB" w:rsidRDefault="001927FB" w:rsidP="001927FB">
      <w:pPr>
        <w:rPr>
          <w:sz w:val="28"/>
          <w:szCs w:val="28"/>
        </w:rPr>
      </w:pPr>
      <w:r>
        <w:rPr>
          <w:noProof/>
          <w:sz w:val="28"/>
          <w:szCs w:val="28"/>
          <w:lang w:eastAsia="sk-SK"/>
        </w:rPr>
        <w:drawing>
          <wp:anchor distT="0" distB="0" distL="114300" distR="114300" simplePos="0" relativeHeight="251660288" behindDoc="1" locked="0" layoutInCell="1" allowOverlap="1">
            <wp:simplePos x="0" y="0"/>
            <wp:positionH relativeFrom="column">
              <wp:posOffset>5414645</wp:posOffset>
            </wp:positionH>
            <wp:positionV relativeFrom="paragraph">
              <wp:posOffset>122555</wp:posOffset>
            </wp:positionV>
            <wp:extent cx="1153160" cy="1019175"/>
            <wp:effectExtent l="19050" t="0" r="8890" b="0"/>
            <wp:wrapThrough wrapText="bothSides">
              <wp:wrapPolygon edited="0">
                <wp:start x="-357" y="0"/>
                <wp:lineTo x="-357" y="21398"/>
                <wp:lineTo x="21767" y="21398"/>
                <wp:lineTo x="21767" y="0"/>
                <wp:lineTo x="-357" y="0"/>
              </wp:wrapPolygon>
            </wp:wrapThrough>
            <wp:docPr id="1" name="Obrázok 3"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s"/>
                    <pic:cNvPicPr>
                      <a:picLocks noChangeAspect="1" noChangeArrowheads="1"/>
                    </pic:cNvPicPr>
                  </pic:nvPicPr>
                  <pic:blipFill>
                    <a:blip r:embed="rId9" cstate="print"/>
                    <a:srcRect/>
                    <a:stretch>
                      <a:fillRect/>
                    </a:stretch>
                  </pic:blipFill>
                  <pic:spPr bwMode="auto">
                    <a:xfrm>
                      <a:off x="0" y="0"/>
                      <a:ext cx="1153160" cy="1019175"/>
                    </a:xfrm>
                    <a:prstGeom prst="rect">
                      <a:avLst/>
                    </a:prstGeom>
                    <a:noFill/>
                    <a:ln w="9525">
                      <a:noFill/>
                      <a:miter lim="800000"/>
                      <a:headEnd/>
                      <a:tailEnd/>
                    </a:ln>
                  </pic:spPr>
                </pic:pic>
              </a:graphicData>
            </a:graphic>
          </wp:anchor>
        </w:drawing>
      </w:r>
      <w:r>
        <w:rPr>
          <w:noProof/>
          <w:sz w:val="28"/>
          <w:szCs w:val="28"/>
          <w:lang w:eastAsia="sk-SK"/>
        </w:rPr>
        <w:drawing>
          <wp:anchor distT="0" distB="0" distL="114300" distR="114300" simplePos="0" relativeHeight="251661312" behindDoc="1" locked="0" layoutInCell="1" allowOverlap="1">
            <wp:simplePos x="0" y="0"/>
            <wp:positionH relativeFrom="column">
              <wp:posOffset>5129530</wp:posOffset>
            </wp:positionH>
            <wp:positionV relativeFrom="paragraph">
              <wp:posOffset>179705</wp:posOffset>
            </wp:positionV>
            <wp:extent cx="1153160" cy="1019175"/>
            <wp:effectExtent l="19050" t="0" r="8890" b="0"/>
            <wp:wrapThrough wrapText="bothSides">
              <wp:wrapPolygon edited="0">
                <wp:start x="-357" y="0"/>
                <wp:lineTo x="-357" y="21398"/>
                <wp:lineTo x="21767" y="21398"/>
                <wp:lineTo x="21767" y="0"/>
                <wp:lineTo x="-357" y="0"/>
              </wp:wrapPolygon>
            </wp:wrapThrough>
            <wp:docPr id="3" name="Obrázok 3"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s"/>
                    <pic:cNvPicPr>
                      <a:picLocks noChangeAspect="1" noChangeArrowheads="1"/>
                    </pic:cNvPicPr>
                  </pic:nvPicPr>
                  <pic:blipFill>
                    <a:blip r:embed="rId9" cstate="print"/>
                    <a:srcRect/>
                    <a:stretch>
                      <a:fillRect/>
                    </a:stretch>
                  </pic:blipFill>
                  <pic:spPr bwMode="auto">
                    <a:xfrm>
                      <a:off x="0" y="0"/>
                      <a:ext cx="1153160" cy="1019175"/>
                    </a:xfrm>
                    <a:prstGeom prst="rect">
                      <a:avLst/>
                    </a:prstGeom>
                    <a:noFill/>
                    <a:ln w="9525">
                      <a:noFill/>
                      <a:miter lim="800000"/>
                      <a:headEnd/>
                      <a:tailEnd/>
                    </a:ln>
                  </pic:spPr>
                </pic:pic>
              </a:graphicData>
            </a:graphic>
          </wp:anchor>
        </w:drawing>
      </w:r>
      <w:r>
        <w:rPr>
          <w:noProof/>
          <w:sz w:val="28"/>
          <w:szCs w:val="28"/>
          <w:lang w:eastAsia="sk-SK"/>
        </w:rPr>
        <w:drawing>
          <wp:anchor distT="0" distB="0" distL="114300" distR="114300" simplePos="0" relativeHeight="251662336" behindDoc="1" locked="0" layoutInCell="1" allowOverlap="1">
            <wp:simplePos x="0" y="0"/>
            <wp:positionH relativeFrom="column">
              <wp:posOffset>5328920</wp:posOffset>
            </wp:positionH>
            <wp:positionV relativeFrom="paragraph">
              <wp:posOffset>151130</wp:posOffset>
            </wp:positionV>
            <wp:extent cx="1153160" cy="1019175"/>
            <wp:effectExtent l="19050" t="0" r="8890" b="0"/>
            <wp:wrapThrough wrapText="bothSides">
              <wp:wrapPolygon edited="0">
                <wp:start x="-357" y="0"/>
                <wp:lineTo x="-357" y="21398"/>
                <wp:lineTo x="21767" y="21398"/>
                <wp:lineTo x="21767" y="0"/>
                <wp:lineTo x="-357" y="0"/>
              </wp:wrapPolygon>
            </wp:wrapThrough>
            <wp:docPr id="5" name="Obrázok 3"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s"/>
                    <pic:cNvPicPr>
                      <a:picLocks noChangeAspect="1" noChangeArrowheads="1"/>
                    </pic:cNvPicPr>
                  </pic:nvPicPr>
                  <pic:blipFill>
                    <a:blip r:embed="rId9" cstate="print"/>
                    <a:srcRect/>
                    <a:stretch>
                      <a:fillRect/>
                    </a:stretch>
                  </pic:blipFill>
                  <pic:spPr bwMode="auto">
                    <a:xfrm>
                      <a:off x="0" y="0"/>
                      <a:ext cx="1153160" cy="1019175"/>
                    </a:xfrm>
                    <a:prstGeom prst="rect">
                      <a:avLst/>
                    </a:prstGeom>
                    <a:noFill/>
                    <a:ln w="9525">
                      <a:noFill/>
                      <a:miter lim="800000"/>
                      <a:headEnd/>
                      <a:tailEnd/>
                    </a:ln>
                  </pic:spPr>
                </pic:pic>
              </a:graphicData>
            </a:graphic>
          </wp:anchor>
        </w:drawing>
      </w:r>
      <w:r>
        <w:rPr>
          <w:sz w:val="28"/>
          <w:szCs w:val="28"/>
        </w:rPr>
        <w:t>Prehľad reštaurácií a ubytovania v obci..........................................4</w:t>
      </w:r>
    </w:p>
    <w:p w:rsidR="001927FB" w:rsidRDefault="001927FB" w:rsidP="001927FB">
      <w:pPr>
        <w:rPr>
          <w:sz w:val="28"/>
          <w:szCs w:val="28"/>
        </w:rPr>
      </w:pPr>
      <w:r>
        <w:rPr>
          <w:sz w:val="28"/>
          <w:szCs w:val="28"/>
        </w:rPr>
        <w:t>Otvorenie múzea ,, Príbeh medi – Smolník,,...............................5-6</w:t>
      </w:r>
    </w:p>
    <w:p w:rsidR="001927FB" w:rsidRDefault="001927FB" w:rsidP="001927FB">
      <w:pPr>
        <w:rPr>
          <w:sz w:val="28"/>
          <w:szCs w:val="28"/>
        </w:rPr>
      </w:pPr>
      <w:r>
        <w:rPr>
          <w:sz w:val="28"/>
          <w:szCs w:val="28"/>
        </w:rPr>
        <w:t>MTB maratón 2021......................................................................7-8</w:t>
      </w:r>
    </w:p>
    <w:p w:rsidR="001927FB" w:rsidRDefault="001927FB" w:rsidP="001927FB">
      <w:pPr>
        <w:rPr>
          <w:sz w:val="28"/>
          <w:szCs w:val="28"/>
        </w:rPr>
      </w:pPr>
      <w:r>
        <w:rPr>
          <w:sz w:val="28"/>
          <w:szCs w:val="28"/>
        </w:rPr>
        <w:t>Kam na výlet?............................................................................. 9-10</w:t>
      </w:r>
    </w:p>
    <w:p w:rsidR="001927FB" w:rsidRDefault="001927FB" w:rsidP="001927FB">
      <w:pPr>
        <w:rPr>
          <w:sz w:val="28"/>
          <w:szCs w:val="28"/>
        </w:rPr>
      </w:pPr>
      <w:r>
        <w:rPr>
          <w:sz w:val="28"/>
          <w:szCs w:val="28"/>
        </w:rPr>
        <w:t>Medzinárodné cyklistické preteky okolo Slovenska.................11-12</w:t>
      </w:r>
    </w:p>
    <w:p w:rsidR="001927FB" w:rsidRDefault="001927FB" w:rsidP="001927FB">
      <w:pPr>
        <w:rPr>
          <w:sz w:val="28"/>
          <w:szCs w:val="28"/>
        </w:rPr>
      </w:pPr>
      <w:r>
        <w:rPr>
          <w:sz w:val="28"/>
          <w:szCs w:val="28"/>
        </w:rPr>
        <w:t>Október- Mesiac úcty k starším......................................................13</w:t>
      </w:r>
    </w:p>
    <w:p w:rsidR="001927FB" w:rsidRDefault="001927FB" w:rsidP="001927FB">
      <w:pPr>
        <w:rPr>
          <w:sz w:val="28"/>
          <w:szCs w:val="28"/>
        </w:rPr>
      </w:pPr>
      <w:r>
        <w:rPr>
          <w:sz w:val="28"/>
          <w:szCs w:val="28"/>
        </w:rPr>
        <w:t xml:space="preserve">Slávnostné otvorenie dolnej časti </w:t>
      </w:r>
      <w:proofErr w:type="spellStart"/>
      <w:r>
        <w:rPr>
          <w:sz w:val="28"/>
          <w:szCs w:val="28"/>
        </w:rPr>
        <w:t>Geoturistického</w:t>
      </w:r>
      <w:proofErr w:type="spellEnd"/>
      <w:r>
        <w:rPr>
          <w:sz w:val="28"/>
          <w:szCs w:val="28"/>
        </w:rPr>
        <w:t xml:space="preserve"> náučného chodníka..14</w:t>
      </w:r>
    </w:p>
    <w:p w:rsidR="001927FB" w:rsidRDefault="001927FB" w:rsidP="001927FB">
      <w:pPr>
        <w:rPr>
          <w:sz w:val="28"/>
          <w:szCs w:val="28"/>
        </w:rPr>
      </w:pPr>
      <w:r>
        <w:rPr>
          <w:sz w:val="28"/>
          <w:szCs w:val="28"/>
        </w:rPr>
        <w:t>Beh v obci Smolník.................................................................... 15-16</w:t>
      </w:r>
    </w:p>
    <w:p w:rsidR="001927FB" w:rsidRDefault="001927FB" w:rsidP="001927FB">
      <w:pPr>
        <w:rPr>
          <w:sz w:val="28"/>
          <w:szCs w:val="28"/>
        </w:rPr>
      </w:pPr>
      <w:r>
        <w:rPr>
          <w:sz w:val="28"/>
          <w:szCs w:val="28"/>
        </w:rPr>
        <w:t>Projekty.......................................................................................17-19</w:t>
      </w:r>
    </w:p>
    <w:p w:rsidR="001927FB" w:rsidRDefault="001927FB" w:rsidP="001927FB">
      <w:pPr>
        <w:rPr>
          <w:sz w:val="28"/>
          <w:szCs w:val="28"/>
        </w:rPr>
      </w:pPr>
      <w:r>
        <w:rPr>
          <w:sz w:val="28"/>
          <w:szCs w:val="28"/>
        </w:rPr>
        <w:t>Služby v našej obci.....................................................................20-22</w:t>
      </w:r>
    </w:p>
    <w:p w:rsidR="001927FB" w:rsidRDefault="001927FB" w:rsidP="001927FB">
      <w:pPr>
        <w:rPr>
          <w:sz w:val="28"/>
          <w:szCs w:val="28"/>
        </w:rPr>
      </w:pPr>
      <w:r>
        <w:rPr>
          <w:sz w:val="28"/>
          <w:szCs w:val="28"/>
        </w:rPr>
        <w:t>Pečieme s láskou..............................................................................23</w:t>
      </w:r>
    </w:p>
    <w:p w:rsidR="001927FB" w:rsidRDefault="001927FB" w:rsidP="001927FB">
      <w:pPr>
        <w:rPr>
          <w:sz w:val="28"/>
          <w:szCs w:val="28"/>
        </w:rPr>
      </w:pPr>
      <w:r>
        <w:rPr>
          <w:sz w:val="28"/>
          <w:szCs w:val="28"/>
        </w:rPr>
        <w:t>Práce v našej obci.............................................................................25</w:t>
      </w:r>
    </w:p>
    <w:p w:rsidR="003622DA" w:rsidRDefault="001927FB">
      <w:r w:rsidRPr="001927FB">
        <w:rPr>
          <w:noProof/>
          <w:lang w:eastAsia="sk-SK"/>
        </w:rPr>
        <w:drawing>
          <wp:inline distT="0" distB="0" distL="0" distR="0">
            <wp:extent cx="5596281" cy="3708000"/>
            <wp:effectExtent l="0" t="0" r="4419" b="0"/>
            <wp:docPr id="18" name="Obrázok 1" descr="C:\Users\Starosta\Pictures\smolnik v z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rosta\Pictures\smolnik v zime.jpg"/>
                    <pic:cNvPicPr>
                      <a:picLocks noChangeAspect="1" noChangeArrowheads="1"/>
                    </pic:cNvPicPr>
                  </pic:nvPicPr>
                  <pic:blipFill>
                    <a:blip r:embed="rId11" cstate="print">
                      <a:lum bright="48000" contrast="50000"/>
                    </a:blip>
                    <a:srcRect/>
                    <a:stretch>
                      <a:fillRect/>
                    </a:stretch>
                  </pic:blipFill>
                  <pic:spPr bwMode="auto">
                    <a:xfrm>
                      <a:off x="0" y="0"/>
                      <a:ext cx="5596281" cy="3708000"/>
                    </a:xfrm>
                    <a:prstGeom prst="ellipse">
                      <a:avLst/>
                    </a:prstGeom>
                    <a:ln>
                      <a:noFill/>
                    </a:ln>
                    <a:effectLst>
                      <a:softEdge rad="112500"/>
                    </a:effectLst>
                  </pic:spPr>
                </pic:pic>
              </a:graphicData>
            </a:graphic>
          </wp:inline>
        </w:drawing>
      </w:r>
    </w:p>
    <w:p w:rsidR="0017732E" w:rsidRPr="00DC72B0" w:rsidRDefault="0017732E" w:rsidP="0017732E">
      <w:pPr>
        <w:pBdr>
          <w:top w:val="single" w:sz="4" w:space="1" w:color="auto"/>
          <w:left w:val="single" w:sz="4" w:space="4" w:color="auto"/>
          <w:bottom w:val="single" w:sz="4" w:space="1" w:color="auto"/>
          <w:right w:val="single" w:sz="4" w:space="4" w:color="auto"/>
        </w:pBdr>
        <w:rPr>
          <w:b/>
          <w:sz w:val="28"/>
          <w:szCs w:val="28"/>
        </w:rPr>
      </w:pPr>
      <w:r>
        <w:rPr>
          <w:b/>
          <w:sz w:val="28"/>
          <w:szCs w:val="28"/>
        </w:rPr>
        <w:lastRenderedPageBreak/>
        <w:t>Ročník XVIII/Číslo 1</w:t>
      </w:r>
      <w:r w:rsidRPr="00DC72B0">
        <w:rPr>
          <w:b/>
          <w:sz w:val="28"/>
          <w:szCs w:val="28"/>
        </w:rPr>
        <w:t xml:space="preserve">     </w:t>
      </w:r>
      <w:r>
        <w:rPr>
          <w:b/>
          <w:sz w:val="28"/>
          <w:szCs w:val="28"/>
        </w:rPr>
        <w:t xml:space="preserve">                2021                                 </w:t>
      </w:r>
      <w:r w:rsidRPr="00DC72B0">
        <w:rPr>
          <w:b/>
          <w:sz w:val="28"/>
          <w:szCs w:val="28"/>
        </w:rPr>
        <w:t xml:space="preserve"> </w:t>
      </w:r>
      <w:r>
        <w:rPr>
          <w:b/>
          <w:sz w:val="28"/>
          <w:szCs w:val="28"/>
        </w:rPr>
        <w:t xml:space="preserve">BEZPLATNÉ                     </w:t>
      </w:r>
      <w:r w:rsidRPr="00DC72B0">
        <w:rPr>
          <w:b/>
          <w:sz w:val="28"/>
          <w:szCs w:val="28"/>
        </w:rPr>
        <w:t xml:space="preserve">                             </w:t>
      </w:r>
    </w:p>
    <w:p w:rsidR="0017732E" w:rsidRPr="00442D18" w:rsidRDefault="0017732E" w:rsidP="0017732E">
      <w:pPr>
        <w:spacing w:before="195" w:after="195"/>
        <w:rPr>
          <w:rFonts w:ascii="Tahoma" w:hAnsi="Tahoma" w:cs="Tahoma"/>
          <w:b/>
          <w:color w:val="000000"/>
          <w:sz w:val="20"/>
          <w:szCs w:val="20"/>
          <w:lang w:eastAsia="sk-SK"/>
        </w:rPr>
      </w:pPr>
      <w:r w:rsidRPr="00442D18">
        <w:rPr>
          <w:rFonts w:ascii="Tahoma" w:hAnsi="Tahoma" w:cs="Tahoma"/>
          <w:b/>
          <w:noProof/>
          <w:color w:val="000000"/>
          <w:sz w:val="20"/>
          <w:szCs w:val="20"/>
          <w:lang w:eastAsia="sk-SK"/>
        </w:rPr>
        <w:drawing>
          <wp:inline distT="0" distB="0" distL="0" distR="0">
            <wp:extent cx="5328000" cy="3008352"/>
            <wp:effectExtent l="0" t="0" r="0" b="0"/>
            <wp:docPr id="7" name="Obrázok 4" descr="C:\Users\Starosta\Pictures\vianočny veni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tarosta\Pictures\vianočny veniec.jpg"/>
                    <pic:cNvPicPr>
                      <a:picLocks noChangeAspect="1" noChangeArrowheads="1"/>
                    </pic:cNvPicPr>
                  </pic:nvPicPr>
                  <pic:blipFill>
                    <a:blip r:embed="rId12" cstate="print"/>
                    <a:srcRect/>
                    <a:stretch>
                      <a:fillRect/>
                    </a:stretch>
                  </pic:blipFill>
                  <pic:spPr bwMode="auto">
                    <a:xfrm>
                      <a:off x="0" y="0"/>
                      <a:ext cx="5328000" cy="3008352"/>
                    </a:xfrm>
                    <a:prstGeom prst="ellipse">
                      <a:avLst/>
                    </a:prstGeom>
                    <a:ln>
                      <a:noFill/>
                    </a:ln>
                    <a:effectLst>
                      <a:softEdge rad="635000"/>
                    </a:effectLst>
                  </pic:spPr>
                </pic:pic>
              </a:graphicData>
            </a:graphic>
          </wp:inline>
        </w:drawing>
      </w:r>
    </w:p>
    <w:p w:rsidR="0017732E" w:rsidRPr="0017732E" w:rsidRDefault="0017732E" w:rsidP="0017732E">
      <w:pPr>
        <w:spacing w:before="195" w:after="195"/>
        <w:rPr>
          <w:rFonts w:ascii="Arno Pro Caption" w:hAnsi="Arno Pro Caption" w:cs="Tahoma"/>
          <w:b/>
          <w:color w:val="000000"/>
          <w:sz w:val="22"/>
          <w:szCs w:val="22"/>
          <w:lang w:eastAsia="sk-SK"/>
        </w:rPr>
      </w:pPr>
      <w:r w:rsidRPr="0017732E">
        <w:rPr>
          <w:rFonts w:ascii="Arno Pro Caption" w:hAnsi="Arno Pro Caption" w:cs="Tahoma"/>
          <w:b/>
          <w:color w:val="000000"/>
          <w:sz w:val="22"/>
          <w:szCs w:val="22"/>
          <w:lang w:eastAsia="sk-SK"/>
        </w:rPr>
        <w:t>Vážení spoluobčania,</w:t>
      </w:r>
      <w:r w:rsidRPr="0017732E">
        <w:rPr>
          <w:rFonts w:ascii="Arno Pro Caption" w:hAnsi="Arno Pro Caption" w:cs="Tahoma"/>
          <w:b/>
          <w:color w:val="000000"/>
          <w:sz w:val="22"/>
          <w:szCs w:val="22"/>
          <w:lang w:eastAsia="sk-SK"/>
        </w:rPr>
        <w:br/>
      </w:r>
      <w:r w:rsidRPr="0017732E">
        <w:rPr>
          <w:rFonts w:ascii="Arno Pro Caption" w:hAnsi="Arno Pro Caption" w:cs="Tahoma"/>
          <w:b/>
          <w:color w:val="000000"/>
          <w:sz w:val="22"/>
          <w:szCs w:val="22"/>
          <w:lang w:eastAsia="sk-SK"/>
        </w:rPr>
        <w:br/>
      </w:r>
      <w:r w:rsidRPr="0017732E">
        <w:rPr>
          <w:rFonts w:ascii="Arno Pro Caption" w:hAnsi="Arno Pro Caption" w:cs="Tahoma"/>
          <w:b/>
          <w:bCs/>
          <w:color w:val="000000"/>
          <w:sz w:val="22"/>
          <w:szCs w:val="22"/>
          <w:lang w:eastAsia="sk-SK"/>
        </w:rPr>
        <w:t>opäť sú tu Vianoce a blížiaci sa Nový rok.</w:t>
      </w:r>
      <w:r w:rsidRPr="0017732E">
        <w:rPr>
          <w:rFonts w:ascii="Arno Pro Caption" w:hAnsi="Arno Pro Caption" w:cs="Tahoma"/>
          <w:b/>
          <w:color w:val="000000"/>
          <w:sz w:val="22"/>
          <w:szCs w:val="22"/>
          <w:lang w:eastAsia="sk-SK"/>
        </w:rPr>
        <w:t xml:space="preserve"> Mnohým z nás sa v mysli vybavia posledné Vianoce či oslavy Nového roka. Možno si v duchu povzdychneme, že tento krásny čas trvá len krátko.                 </w:t>
      </w:r>
      <w:r w:rsidRPr="0017732E">
        <w:rPr>
          <w:rFonts w:ascii="Arno Pro Caption" w:hAnsi="Arno Pro Caption" w:cs="Tahoma"/>
          <w:b/>
          <w:bCs/>
          <w:color w:val="000000"/>
          <w:sz w:val="22"/>
          <w:szCs w:val="22"/>
          <w:lang w:eastAsia="sk-SK"/>
        </w:rPr>
        <w:t>Áno, je to tak. Žijeme v uponáhľanom svete a aj to prepotrebné pozastavenie sa počas Vianoc bolo akési krátke, ako by to bol len predĺžený víkend, </w:t>
      </w:r>
      <w:r w:rsidRPr="0017732E">
        <w:rPr>
          <w:rFonts w:ascii="Arno Pro Caption" w:hAnsi="Arno Pro Caption" w:cs="Tahoma"/>
          <w:b/>
          <w:color w:val="000000"/>
          <w:sz w:val="22"/>
          <w:szCs w:val="22"/>
          <w:lang w:eastAsia="sk-SK"/>
        </w:rPr>
        <w:t>počas ktorého sme sa snažili zabudnúť na každodenné problémy, staré spory alebo sme sa v spomienkach obracali na svojich blízkych, ktorí už nie sú medzi nami.</w:t>
      </w:r>
    </w:p>
    <w:p w:rsidR="0017732E" w:rsidRPr="0017732E" w:rsidRDefault="0017732E" w:rsidP="0017732E">
      <w:pPr>
        <w:spacing w:before="195" w:after="195"/>
        <w:rPr>
          <w:rFonts w:ascii="Arno Pro Caption" w:hAnsi="Arno Pro Caption" w:cs="Tahoma"/>
          <w:b/>
          <w:color w:val="000000"/>
          <w:sz w:val="22"/>
          <w:szCs w:val="22"/>
          <w:lang w:eastAsia="sk-SK"/>
        </w:rPr>
      </w:pPr>
      <w:r w:rsidRPr="0017732E">
        <w:rPr>
          <w:rFonts w:ascii="Arno Pro Caption" w:hAnsi="Arno Pro Caption" w:cs="Tahoma"/>
          <w:b/>
          <w:bCs/>
          <w:color w:val="000000"/>
          <w:sz w:val="22"/>
          <w:szCs w:val="22"/>
          <w:lang w:eastAsia="sk-SK"/>
        </w:rPr>
        <w:t>Mnohí z nás sa pri pohľade na bezbranné Božie dieťa v jasličkách snažia zažehnať všetko zlo a nenávisť, aby sme do nového roka vstupovali s čistým štítom.</w:t>
      </w:r>
      <w:r w:rsidRPr="0017732E">
        <w:rPr>
          <w:rFonts w:ascii="Arno Pro Caption" w:hAnsi="Arno Pro Caption" w:cs="Tahoma"/>
          <w:b/>
          <w:color w:val="000000"/>
          <w:sz w:val="22"/>
          <w:szCs w:val="22"/>
          <w:lang w:eastAsia="sk-SK"/>
        </w:rPr>
        <w:t> Na Vianoce sme si bližší ako inokedy aj preto, lebo chceme byť blízko seba, zaspomínať si na naše detské časy pri vianočnom stromčeku, či sa v spomienkach vrátiť ku krásnym okamihom v našich životoch. Chceme si aspoň teraz pripomenúť, aké to je potešiť sa z radosti našich detí, vnúčat, ale aj dospelých.</w:t>
      </w:r>
    </w:p>
    <w:p w:rsidR="0017732E" w:rsidRPr="0017732E" w:rsidRDefault="0017732E" w:rsidP="0017732E">
      <w:pPr>
        <w:spacing w:before="195" w:after="195"/>
        <w:rPr>
          <w:rFonts w:ascii="Arno Pro Caption" w:hAnsi="Arno Pro Caption" w:cs="Tahoma"/>
          <w:b/>
          <w:color w:val="000000"/>
          <w:sz w:val="22"/>
          <w:szCs w:val="22"/>
          <w:lang w:eastAsia="sk-SK"/>
        </w:rPr>
      </w:pPr>
      <w:r w:rsidRPr="0017732E">
        <w:rPr>
          <w:rFonts w:ascii="Arno Pro Caption" w:hAnsi="Arno Pro Caption" w:cs="Tahoma"/>
          <w:b/>
          <w:color w:val="000000"/>
          <w:sz w:val="22"/>
          <w:szCs w:val="22"/>
          <w:lang w:eastAsia="sk-SK"/>
        </w:rPr>
        <w:t>V tomto krásnom čase sa opäť vieme tešiť aj z maličkostí a je nám dobre aj z toho, že väčšina ľudí okolo nás, naša rodina, priatelia, bližší i vzdialenejší známi, susedia majú k sebe o niečo bližšie ako inokedy.  V  úprimnom úsmeve, vľúdnom slove či ľudskom dotyku je veľké tajomstvo a bohatstvo. A v každom z nás to vyvoláva pocit šťastia, pohody a spolupatričnosti.                                                                                           Ak si teraz sľúbime, že nielen počas nastávajúcich sviatkov, ale aj v Novom roku nebudeme šetriť na dotykoch, úprimných stiskoch rúk, teplých pohľadoch a milých gestách či pohladeniach, dáme svojim blízkym a priateľom ten najkrajší darček.</w:t>
      </w:r>
      <w:r w:rsidRPr="0017732E">
        <w:rPr>
          <w:rFonts w:ascii="Arno Pro Caption" w:hAnsi="Arno Pro Caption" w:cs="Tahoma"/>
          <w:b/>
          <w:color w:val="000000"/>
          <w:sz w:val="22"/>
          <w:szCs w:val="22"/>
          <w:lang w:eastAsia="sk-SK"/>
        </w:rPr>
        <w:br/>
      </w:r>
      <w:r w:rsidRPr="0017732E">
        <w:rPr>
          <w:rFonts w:ascii="Arno Pro Caption" w:hAnsi="Arno Pro Caption" w:cs="Tahoma"/>
          <w:b/>
          <w:color w:val="000000"/>
          <w:sz w:val="22"/>
          <w:szCs w:val="22"/>
          <w:lang w:eastAsia="sk-SK"/>
        </w:rPr>
        <w:br/>
      </w:r>
      <w:r w:rsidRPr="0017732E">
        <w:rPr>
          <w:rFonts w:ascii="Arno Pro Caption" w:hAnsi="Arno Pro Caption" w:cs="Tahoma"/>
          <w:b/>
          <w:bCs/>
          <w:color w:val="000000"/>
          <w:sz w:val="22"/>
          <w:szCs w:val="22"/>
          <w:lang w:eastAsia="sk-SK"/>
        </w:rPr>
        <w:t xml:space="preserve">Prajem Vám všetkým, vážení spoluobčania krásne prežitie vianočných sviatkov a úspešný vstup do Nového roku, všetko dobré, pevné zdravie, veľa Božieho požehnania a veľa osobných ako aj pracovných úspechov.                                                                                                                                                                                                </w:t>
      </w:r>
    </w:p>
    <w:p w:rsidR="0017732E" w:rsidRPr="0017732E" w:rsidRDefault="0017732E" w:rsidP="0017732E">
      <w:pPr>
        <w:rPr>
          <w:rFonts w:ascii="Arno Pro Caption" w:hAnsi="Arno Pro Caption" w:cs="Tahoma"/>
          <w:b/>
          <w:sz w:val="22"/>
          <w:szCs w:val="22"/>
          <w:lang w:eastAsia="sk-SK"/>
        </w:rPr>
      </w:pPr>
    </w:p>
    <w:p w:rsidR="0017732E" w:rsidRDefault="0017732E" w:rsidP="0017732E">
      <w:pPr>
        <w:tabs>
          <w:tab w:val="left" w:pos="1890"/>
        </w:tabs>
        <w:rPr>
          <w:rFonts w:ascii="Arno Pro Caption" w:hAnsi="Arno Pro Caption" w:cs="Tahoma"/>
          <w:b/>
          <w:sz w:val="22"/>
          <w:szCs w:val="22"/>
          <w:lang w:eastAsia="sk-SK"/>
        </w:rPr>
      </w:pPr>
      <w:r w:rsidRPr="0017732E">
        <w:rPr>
          <w:rFonts w:ascii="Arno Pro Caption" w:hAnsi="Arno Pro Caption" w:cs="Tahoma"/>
          <w:b/>
          <w:sz w:val="22"/>
          <w:szCs w:val="22"/>
          <w:lang w:eastAsia="sk-SK"/>
        </w:rPr>
        <w:tab/>
        <w:t>S pozdravom Váš starosta obce, Radoslav Dlugoš</w:t>
      </w:r>
    </w:p>
    <w:p w:rsidR="008B088E" w:rsidRDefault="008B088E" w:rsidP="0017732E">
      <w:pPr>
        <w:tabs>
          <w:tab w:val="left" w:pos="1890"/>
        </w:tabs>
        <w:rPr>
          <w:rFonts w:ascii="Arno Pro Caption" w:hAnsi="Arno Pro Caption" w:cs="Tahoma"/>
          <w:b/>
          <w:sz w:val="22"/>
          <w:szCs w:val="22"/>
          <w:lang w:eastAsia="sk-SK"/>
        </w:rPr>
      </w:pPr>
    </w:p>
    <w:p w:rsidR="008B088E" w:rsidRDefault="008B088E" w:rsidP="008B088E">
      <w:pPr>
        <w:pBdr>
          <w:top w:val="single" w:sz="4" w:space="1" w:color="auto"/>
          <w:left w:val="single" w:sz="4" w:space="4" w:color="auto"/>
          <w:bottom w:val="single" w:sz="4" w:space="1" w:color="auto"/>
          <w:right w:val="single" w:sz="4" w:space="4" w:color="auto"/>
        </w:pBdr>
        <w:rPr>
          <w:b/>
          <w:sz w:val="28"/>
          <w:szCs w:val="28"/>
        </w:rPr>
      </w:pPr>
      <w:r>
        <w:rPr>
          <w:b/>
          <w:sz w:val="28"/>
          <w:szCs w:val="28"/>
        </w:rPr>
        <w:lastRenderedPageBreak/>
        <w:t xml:space="preserve">strana  1                          Smolnícke noviny                                                2021                                              </w:t>
      </w:r>
    </w:p>
    <w:p w:rsidR="008B088E" w:rsidRDefault="008B088E" w:rsidP="008B088E">
      <w:pPr>
        <w:pStyle w:val="Normlnywebov"/>
        <w:shd w:val="clear" w:color="auto" w:fill="FCFCFC"/>
        <w:spacing w:before="0" w:beforeAutospacing="0" w:after="225" w:afterAutospacing="0"/>
        <w:textAlignment w:val="baseline"/>
        <w:rPr>
          <w:b/>
          <w:color w:val="787878"/>
        </w:rPr>
      </w:pPr>
      <w:r>
        <w:rPr>
          <w:b/>
          <w:noProof/>
          <w:color w:val="787878"/>
        </w:rPr>
        <w:drawing>
          <wp:inline distT="0" distB="0" distL="0" distR="0">
            <wp:extent cx="4381500" cy="1799212"/>
            <wp:effectExtent l="0" t="0" r="0" b="0"/>
            <wp:docPr id="20" name="Obrázok 19" descr="C:\Users\Starosta\Pictures\obrazok k pandémi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tarosta\Pictures\obrazok k pandémií.jpg"/>
                    <pic:cNvPicPr>
                      <a:picLocks noChangeAspect="1" noChangeArrowheads="1"/>
                    </pic:cNvPicPr>
                  </pic:nvPicPr>
                  <pic:blipFill>
                    <a:blip r:embed="rId13" cstate="print"/>
                    <a:srcRect/>
                    <a:stretch>
                      <a:fillRect/>
                    </a:stretch>
                  </pic:blipFill>
                  <pic:spPr bwMode="auto">
                    <a:xfrm>
                      <a:off x="0" y="0"/>
                      <a:ext cx="4383420" cy="1800000"/>
                    </a:xfrm>
                    <a:prstGeom prst="rect">
                      <a:avLst/>
                    </a:prstGeom>
                    <a:noFill/>
                    <a:ln w="9525">
                      <a:noFill/>
                      <a:miter lim="800000"/>
                      <a:headEnd/>
                      <a:tailEnd/>
                    </a:ln>
                    <a:effectLst>
                      <a:softEdge rad="317500"/>
                    </a:effectLst>
                  </pic:spPr>
                </pic:pic>
              </a:graphicData>
            </a:graphic>
          </wp:inline>
        </w:drawing>
      </w:r>
    </w:p>
    <w:p w:rsidR="008B088E" w:rsidRPr="005B7F08" w:rsidRDefault="008B088E" w:rsidP="005B7F08">
      <w:pPr>
        <w:pStyle w:val="Normlnywebov"/>
        <w:shd w:val="clear" w:color="auto" w:fill="FCFCFC"/>
        <w:spacing w:before="0" w:beforeAutospacing="0" w:after="225" w:afterAutospacing="0"/>
        <w:textAlignment w:val="baseline"/>
        <w:rPr>
          <w:color w:val="000000"/>
        </w:rPr>
      </w:pPr>
      <w:r w:rsidRPr="00AF70C5">
        <w:rPr>
          <w:b/>
          <w:color w:val="787878"/>
        </w:rPr>
        <w:t xml:space="preserve">Pandémia </w:t>
      </w:r>
      <w:proofErr w:type="spellStart"/>
      <w:r w:rsidRPr="00AF70C5">
        <w:rPr>
          <w:b/>
          <w:color w:val="787878"/>
        </w:rPr>
        <w:t>koronavírusu</w:t>
      </w:r>
      <w:proofErr w:type="spellEnd"/>
      <w:r w:rsidRPr="00AF70C5">
        <w:rPr>
          <w:b/>
          <w:color w:val="787878"/>
        </w:rPr>
        <w:t xml:space="preserve"> je neočakávaná kríza, ktorá zasiahla kvalitu našich životov</w:t>
      </w:r>
      <w:r w:rsidRPr="00435849">
        <w:rPr>
          <w:color w:val="787878"/>
        </w:rPr>
        <w:t>. Snažíme sa už druhý rok adaptovať náš každodenný život na túto situáciu, ktorá však zároveň prispieva aj k našej dodatočnej ekonomickej, rodinnej, ale aj psychickej záťaži. Tiež zhoršuje a zväčšuje všetky existujúce spoločenské nerovnosti.</w:t>
      </w:r>
      <w:r>
        <w:rPr>
          <w:color w:val="787878"/>
        </w:rPr>
        <w:t xml:space="preserve">                                                             </w:t>
      </w:r>
      <w:r w:rsidRPr="00435849">
        <w:rPr>
          <w:color w:val="787878"/>
        </w:rPr>
        <w:t>Opatrenia spojené s pandémiou nám priniesli rôzne zmeny v životoch – nielen v oblasti práce, ale aj v súkromí.</w:t>
      </w:r>
      <w:r>
        <w:rPr>
          <w:color w:val="787878"/>
        </w:rPr>
        <w:t xml:space="preserve">                                                                                                                     </w:t>
      </w:r>
      <w:r w:rsidRPr="00435849">
        <w:rPr>
          <w:color w:val="000000"/>
        </w:rPr>
        <w:t>Epidémia COVID-19 zmenila či ovplyvnila každodennú rutinu, na ktorú sme zvyknutí: vzťahy, prácu, trávenie voľného času, nákupy, ale i tempo života. Toto obdobie pre mnohých znamenalo spomaliť “uponáhľaný" život a viacerí sa začali venovať veciam, “na ktoré nikdy nie je čas</w:t>
      </w:r>
      <w:r>
        <w:rPr>
          <w:color w:val="000000"/>
        </w:rPr>
        <w:t>,,...</w:t>
      </w:r>
      <w:r w:rsidRPr="00435849">
        <w:rPr>
          <w:color w:val="000000"/>
        </w:rPr>
        <w:br/>
        <w:t>Väčšina z nás trávila čas v izolácii doma, najčastejšie zmieňovanou zmenou bola práca z domu, mnohí zotrvávali   doma na OČR, dovolenke, neplatenom voľne, prípadne ako dôsledok straty zamestnania. Práve naši podnikatelia hovorili oveľa častejšie o strate svojej práce či zárobku, hoci na druhej strane ocenili trávenie viac času s rodinou.</w:t>
      </w:r>
      <w:r w:rsidRPr="00435849">
        <w:rPr>
          <w:color w:val="000000"/>
        </w:rPr>
        <w:br/>
        <w:t xml:space="preserve">Ľudia tiež cítili zásadné obmedzenie sociálnych kontaktov ,limitovali navštevovanie širšej rodiny, starých rodičov, stretávanie sa s priateľmi, či vôbec svoj spoločenský život a návštevy kostolov, kultúrnych podujatí či akcií. </w:t>
      </w:r>
      <w:r w:rsidRPr="00435849">
        <w:rPr>
          <w:color w:val="000000"/>
        </w:rPr>
        <w:br/>
        <w:t>Mnohí z nás  popri vlastnej práci z domu museli pripravovať program pre deti, učiť sa s nimi, zaobstarávať domácnosť a častejšie variť - “od počítača k sporáku, učebniciam a do detskej izby…”. Súviselo to práve so zatvorenými materskými a základnými školami a záťažou, ktorá pre rodičov z toho vyplývala.</w:t>
      </w:r>
      <w:r w:rsidRPr="00435849">
        <w:rPr>
          <w:color w:val="000000"/>
        </w:rPr>
        <w:br/>
        <w:t xml:space="preserve">Mnohí </w:t>
      </w:r>
      <w:r>
        <w:rPr>
          <w:color w:val="000000"/>
        </w:rPr>
        <w:t xml:space="preserve">z nás </w:t>
      </w:r>
      <w:r w:rsidRPr="00435849">
        <w:rPr>
          <w:color w:val="000000"/>
        </w:rPr>
        <w:t>zmenili mi</w:t>
      </w:r>
      <w:r>
        <w:rPr>
          <w:color w:val="000000"/>
        </w:rPr>
        <w:t xml:space="preserve">esto práce - obydlie </w:t>
      </w:r>
      <w:r w:rsidRPr="00435849">
        <w:rPr>
          <w:color w:val="000000"/>
        </w:rPr>
        <w:t xml:space="preserve"> stalo</w:t>
      </w:r>
      <w:r>
        <w:rPr>
          <w:color w:val="000000"/>
        </w:rPr>
        <w:t xml:space="preserve"> našim domovom, pracoviskom, školou                </w:t>
      </w:r>
      <w:r w:rsidRPr="00435849">
        <w:rPr>
          <w:color w:val="000000"/>
        </w:rPr>
        <w:t xml:space="preserve"> </w:t>
      </w:r>
      <w:r>
        <w:rPr>
          <w:color w:val="000000"/>
        </w:rPr>
        <w:t xml:space="preserve">i </w:t>
      </w:r>
      <w:r w:rsidRPr="00435849">
        <w:rPr>
          <w:color w:val="000000"/>
        </w:rPr>
        <w:t xml:space="preserve">ihriskom… Komunikácia s ľuďmi mimo domácnosti sa pritom obmedzila najmä na telefonáty či sociálne siete.               </w:t>
      </w:r>
      <w:r>
        <w:rPr>
          <w:color w:val="000000"/>
        </w:rPr>
        <w:t xml:space="preserve">                                                                                                    </w:t>
      </w:r>
      <w:r w:rsidRPr="00435849">
        <w:rPr>
          <w:color w:val="000000"/>
        </w:rPr>
        <w:t xml:space="preserve"> Úrady sa opäť pozatvárali, mnohé nákupné centrá boli dlhšie zatvorené s výnimkou esenciálnych obchodov. Zatvorili sa  brány pohostinstiev, reštaurácií či penziónov.</w:t>
      </w:r>
      <w:r>
        <w:rPr>
          <w:color w:val="000000"/>
        </w:rPr>
        <w:t xml:space="preserve">                    </w:t>
      </w:r>
      <w:r w:rsidRPr="00AF70C5">
        <w:rPr>
          <w:b/>
          <w:color w:val="000000"/>
        </w:rPr>
        <w:t xml:space="preserve">Smolníckym podnikateľom </w:t>
      </w:r>
      <w:r w:rsidRPr="00435849">
        <w:rPr>
          <w:color w:val="000000"/>
        </w:rPr>
        <w:t xml:space="preserve">v gastronómií sa opäť sťažila situácia tým, že svoje podniky museli pozatvárať. </w:t>
      </w:r>
      <w:r>
        <w:rPr>
          <w:color w:val="000000"/>
        </w:rPr>
        <w:t>Vydávali jedlo len s</w:t>
      </w:r>
      <w:r w:rsidRPr="00435849">
        <w:rPr>
          <w:color w:val="000000"/>
        </w:rPr>
        <w:t xml:space="preserve">o sebou alebo sami zabezpečovali rozvoz.                                                            </w:t>
      </w:r>
      <w:r w:rsidRPr="00AF70C5">
        <w:rPr>
          <w:b/>
          <w:color w:val="000000"/>
        </w:rPr>
        <w:t>Reštaurácia Alžbetin dom</w:t>
      </w:r>
      <w:r w:rsidRPr="00435849">
        <w:rPr>
          <w:color w:val="000000"/>
        </w:rPr>
        <w:t xml:space="preserve">  fungovala v núdzovom </w:t>
      </w:r>
      <w:r>
        <w:rPr>
          <w:color w:val="000000"/>
        </w:rPr>
        <w:t>režime, pripravovala obedy                             pre</w:t>
      </w:r>
      <w:r w:rsidRPr="00435849">
        <w:rPr>
          <w:color w:val="000000"/>
        </w:rPr>
        <w:t xml:space="preserve"> dôchodcov.                                                             </w:t>
      </w:r>
      <w:r>
        <w:rPr>
          <w:color w:val="000000"/>
        </w:rPr>
        <w:t xml:space="preserve">                                                               </w:t>
      </w:r>
      <w:r w:rsidRPr="00435849">
        <w:rPr>
          <w:color w:val="000000"/>
        </w:rPr>
        <w:t xml:space="preserve">V letným mesiacoch sa pomaly začali uvoľňovať mnohé opatrenia a už sme </w:t>
      </w:r>
      <w:r>
        <w:rPr>
          <w:color w:val="000000"/>
        </w:rPr>
        <w:t xml:space="preserve">letmo </w:t>
      </w:r>
      <w:proofErr w:type="spellStart"/>
      <w:r w:rsidRPr="00435849">
        <w:rPr>
          <w:color w:val="000000"/>
        </w:rPr>
        <w:t>dúfali,že</w:t>
      </w:r>
      <w:proofErr w:type="spellEnd"/>
      <w:r w:rsidRPr="00435849">
        <w:rPr>
          <w:color w:val="000000"/>
        </w:rPr>
        <w:t xml:space="preserve"> to bude lepšie.</w:t>
      </w:r>
      <w:r>
        <w:rPr>
          <w:color w:val="000000"/>
        </w:rPr>
        <w:t xml:space="preserve"> </w:t>
      </w:r>
      <w:r w:rsidRPr="00435849">
        <w:rPr>
          <w:color w:val="000000"/>
        </w:rPr>
        <w:t xml:space="preserve">Nastala jeseň a počty chorých začali stúpať, prešli sme na </w:t>
      </w:r>
      <w:proofErr w:type="spellStart"/>
      <w:r w:rsidRPr="00435849">
        <w:rPr>
          <w:color w:val="000000"/>
        </w:rPr>
        <w:t>covid</w:t>
      </w:r>
      <w:proofErr w:type="spellEnd"/>
      <w:r w:rsidRPr="00435849">
        <w:rPr>
          <w:color w:val="000000"/>
        </w:rPr>
        <w:t xml:space="preserve"> automat, riadili sme sa platnými nariadeniami </w:t>
      </w:r>
      <w:r>
        <w:rPr>
          <w:color w:val="000000"/>
        </w:rPr>
        <w:t>, ale situácia sa nezlepšovala</w:t>
      </w:r>
      <w:r w:rsidRPr="00435849">
        <w:rPr>
          <w:color w:val="000000"/>
        </w:rPr>
        <w:t xml:space="preserve"> a od de</w:t>
      </w:r>
      <w:r>
        <w:rPr>
          <w:color w:val="000000"/>
        </w:rPr>
        <w:t xml:space="preserve">cembra bol vyhlásený opäť LOCKDOWN </w:t>
      </w:r>
      <w:r w:rsidRPr="00435849">
        <w:rPr>
          <w:color w:val="000000"/>
        </w:rPr>
        <w:t xml:space="preserve"> a sprísnili </w:t>
      </w:r>
      <w:r>
        <w:rPr>
          <w:color w:val="000000"/>
        </w:rPr>
        <w:t xml:space="preserve">sa </w:t>
      </w:r>
      <w:proofErr w:type="spellStart"/>
      <w:r>
        <w:rPr>
          <w:color w:val="000000"/>
        </w:rPr>
        <w:t>protiepidemiclé</w:t>
      </w:r>
      <w:proofErr w:type="spellEnd"/>
      <w:r>
        <w:rPr>
          <w:color w:val="000000"/>
        </w:rPr>
        <w:t xml:space="preserve"> </w:t>
      </w:r>
      <w:r w:rsidRPr="00435849">
        <w:rPr>
          <w:color w:val="000000"/>
        </w:rPr>
        <w:t>opatrenia.</w:t>
      </w:r>
      <w:r>
        <w:rPr>
          <w:color w:val="000000"/>
        </w:rPr>
        <w:t xml:space="preserve">                                                                  </w:t>
      </w:r>
      <w:r w:rsidRPr="00435849">
        <w:rPr>
          <w:color w:val="000000"/>
        </w:rPr>
        <w:t xml:space="preserve">Opäť sa pozatvárali školy, u nás v Smolníku </w:t>
      </w:r>
      <w:proofErr w:type="spellStart"/>
      <w:r w:rsidRPr="00435849">
        <w:rPr>
          <w:color w:val="000000"/>
        </w:rPr>
        <w:t>II.stupeň</w:t>
      </w:r>
      <w:proofErr w:type="spellEnd"/>
      <w:r w:rsidRPr="00435849">
        <w:rPr>
          <w:color w:val="000000"/>
        </w:rPr>
        <w:t xml:space="preserve"> ZŠ., zatvorili sa brány kostolov, reštaurácií, otvorené zostali len esenciálne obchody. </w:t>
      </w:r>
      <w:r>
        <w:rPr>
          <w:color w:val="000000"/>
        </w:rPr>
        <w:t xml:space="preserve">                                                                  </w:t>
      </w:r>
      <w:r w:rsidRPr="00435849">
        <w:rPr>
          <w:color w:val="000000"/>
        </w:rPr>
        <w:t xml:space="preserve">Boj s pandémiou bude ,, tvrdý oriešok,, budeme sa musieť naučiť s ňou žiť...                                                                </w:t>
      </w:r>
      <w:r w:rsidRPr="00AF70C5">
        <w:rPr>
          <w:b/>
          <w:color w:val="000000"/>
        </w:rPr>
        <w:t>A nezabúdajme byť k sebe a k svojmu okoliu zodpovední a ohľaduplní</w:t>
      </w:r>
      <w:r w:rsidRPr="00435849">
        <w:rPr>
          <w:color w:val="000000"/>
        </w:rPr>
        <w:t xml:space="preserve">.                                                                      </w:t>
      </w:r>
    </w:p>
    <w:p w:rsidR="005B7F08" w:rsidRPr="00DC72B0" w:rsidRDefault="005B7F08" w:rsidP="005B7F08">
      <w:pPr>
        <w:pBdr>
          <w:top w:val="single" w:sz="4" w:space="0" w:color="auto"/>
          <w:left w:val="single" w:sz="4" w:space="4" w:color="auto"/>
          <w:bottom w:val="single" w:sz="4" w:space="1" w:color="auto"/>
          <w:right w:val="single" w:sz="4" w:space="4" w:color="auto"/>
        </w:pBdr>
        <w:rPr>
          <w:b/>
          <w:sz w:val="28"/>
          <w:szCs w:val="28"/>
        </w:rPr>
      </w:pPr>
      <w:r>
        <w:rPr>
          <w:b/>
          <w:sz w:val="28"/>
          <w:szCs w:val="28"/>
        </w:rPr>
        <w:lastRenderedPageBreak/>
        <w:t xml:space="preserve">strana </w:t>
      </w:r>
      <w:r w:rsidRPr="00DC72B0">
        <w:rPr>
          <w:b/>
          <w:sz w:val="28"/>
          <w:szCs w:val="28"/>
        </w:rPr>
        <w:t xml:space="preserve"> </w:t>
      </w:r>
      <w:r>
        <w:rPr>
          <w:b/>
          <w:sz w:val="28"/>
          <w:szCs w:val="28"/>
        </w:rPr>
        <w:t>2</w:t>
      </w:r>
      <w:r w:rsidRPr="00DC72B0">
        <w:rPr>
          <w:b/>
          <w:sz w:val="28"/>
          <w:szCs w:val="28"/>
        </w:rPr>
        <w:t xml:space="preserve">     </w:t>
      </w:r>
      <w:r>
        <w:rPr>
          <w:b/>
          <w:sz w:val="28"/>
          <w:szCs w:val="28"/>
        </w:rPr>
        <w:t xml:space="preserve">                        Smolnícke noviny                                 </w:t>
      </w:r>
      <w:r w:rsidRPr="00DC72B0">
        <w:rPr>
          <w:b/>
          <w:sz w:val="28"/>
          <w:szCs w:val="28"/>
        </w:rPr>
        <w:t xml:space="preserve"> </w:t>
      </w:r>
      <w:r>
        <w:rPr>
          <w:b/>
          <w:sz w:val="28"/>
          <w:szCs w:val="28"/>
        </w:rPr>
        <w:t xml:space="preserve">        2021                </w:t>
      </w:r>
      <w:r w:rsidRPr="00DC72B0">
        <w:rPr>
          <w:b/>
          <w:sz w:val="28"/>
          <w:szCs w:val="28"/>
        </w:rPr>
        <w:t xml:space="preserve">                              </w:t>
      </w:r>
    </w:p>
    <w:p w:rsidR="005B7F08" w:rsidRDefault="005B7F08" w:rsidP="005B7F08">
      <w:pPr>
        <w:pBdr>
          <w:bottom w:val="single" w:sz="6" w:space="5" w:color="B90012"/>
        </w:pBdr>
        <w:outlineLvl w:val="0"/>
        <w:rPr>
          <w:rFonts w:ascii="Helvetica" w:hAnsi="Helvetica" w:cs="Helvetica"/>
          <w:color w:val="B90012"/>
          <w:kern w:val="36"/>
          <w:sz w:val="36"/>
          <w:szCs w:val="36"/>
          <w:lang w:eastAsia="sk-SK"/>
        </w:rPr>
      </w:pPr>
    </w:p>
    <w:p w:rsidR="005B7F08" w:rsidRPr="00BE093D" w:rsidRDefault="005B7F08" w:rsidP="005B7F08">
      <w:pPr>
        <w:pBdr>
          <w:bottom w:val="single" w:sz="6" w:space="5" w:color="B90012"/>
        </w:pBdr>
        <w:outlineLvl w:val="0"/>
        <w:rPr>
          <w:rFonts w:ascii="Helvetica" w:hAnsi="Helvetica" w:cs="Helvetica"/>
          <w:color w:val="B90012"/>
          <w:kern w:val="36"/>
          <w:sz w:val="36"/>
          <w:szCs w:val="36"/>
          <w:lang w:eastAsia="sk-SK"/>
        </w:rPr>
      </w:pPr>
      <w:r>
        <w:rPr>
          <w:rFonts w:ascii="Helvetica" w:hAnsi="Helvetica" w:cs="Helvetica"/>
          <w:color w:val="B90012"/>
          <w:kern w:val="36"/>
          <w:sz w:val="36"/>
          <w:szCs w:val="36"/>
          <w:lang w:eastAsia="sk-SK"/>
        </w:rPr>
        <w:t>15. 10. 2021</w:t>
      </w:r>
      <w:r w:rsidRPr="00BE093D">
        <w:rPr>
          <w:rFonts w:ascii="Helvetica" w:hAnsi="Helvetica" w:cs="Helvetica"/>
          <w:color w:val="B90012"/>
          <w:kern w:val="36"/>
          <w:sz w:val="36"/>
          <w:szCs w:val="36"/>
          <w:lang w:eastAsia="sk-SK"/>
        </w:rPr>
        <w:t>Tlačová konferencia mesta Krompachy za zachovanie súčasného stavu v krompašskej nemocnici</w:t>
      </w:r>
    </w:p>
    <w:p w:rsidR="005B7F08" w:rsidRPr="00BE093D" w:rsidRDefault="005B7F08" w:rsidP="005B7F08">
      <w:pPr>
        <w:rPr>
          <w:lang w:eastAsia="sk-SK"/>
        </w:rPr>
      </w:pPr>
    </w:p>
    <w:p w:rsidR="005B7F08" w:rsidRPr="00BE093D" w:rsidRDefault="005B7F08" w:rsidP="005B7F08">
      <w:pPr>
        <w:spacing w:line="300" w:lineRule="atLeast"/>
        <w:jc w:val="both"/>
        <w:rPr>
          <w:rFonts w:ascii="Helvetica" w:hAnsi="Helvetica" w:cs="Helvetica"/>
          <w:color w:val="B90012"/>
          <w:spacing w:val="7"/>
          <w:lang w:eastAsia="sk-SK"/>
        </w:rPr>
      </w:pPr>
      <w:r w:rsidRPr="00BE093D">
        <w:rPr>
          <w:rFonts w:ascii="Helvetica" w:hAnsi="Helvetica" w:cs="Helvetica"/>
          <w:noProof/>
          <w:color w:val="0000FF"/>
          <w:spacing w:val="7"/>
          <w:shd w:val="clear" w:color="auto" w:fill="FFFFFF"/>
          <w:lang w:eastAsia="sk-SK"/>
        </w:rPr>
        <w:drawing>
          <wp:inline distT="0" distB="0" distL="0" distR="0">
            <wp:extent cx="5760720" cy="4320540"/>
            <wp:effectExtent l="0" t="0" r="0" b="3810"/>
            <wp:docPr id="2" name="Obrázok 1">
              <a:hlinkClick xmlns:a="http://schemas.openxmlformats.org/drawingml/2006/main" r:id="rId14"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14" tooltip="&quot;&quot;"/>
                    </pic:cNvPr>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4320540"/>
                    </a:xfrm>
                    <a:prstGeom prst="rect">
                      <a:avLst/>
                    </a:prstGeom>
                    <a:noFill/>
                    <a:ln>
                      <a:noFill/>
                    </a:ln>
                  </pic:spPr>
                </pic:pic>
              </a:graphicData>
            </a:graphic>
          </wp:inline>
        </w:drawing>
      </w:r>
      <w:r w:rsidRPr="00BE093D">
        <w:rPr>
          <w:rFonts w:ascii="Helvetica" w:hAnsi="Helvetica" w:cs="Helvetica"/>
          <w:color w:val="B90012"/>
          <w:spacing w:val="7"/>
          <w:lang w:eastAsia="sk-SK"/>
        </w:rPr>
        <w:t>Zachovanie súčasného stavu nemocnice a jej jednotlivých oddelení bolo témou tlačovej konferencie, ktorá sa uskutočnila na pôde Mestského úradu v Krompachoch.</w:t>
      </w:r>
    </w:p>
    <w:p w:rsidR="005B7F08" w:rsidRPr="00BE093D" w:rsidRDefault="005B7F08" w:rsidP="005B7F08">
      <w:pPr>
        <w:spacing w:after="150"/>
        <w:jc w:val="both"/>
        <w:rPr>
          <w:rFonts w:ascii="Helvetica" w:hAnsi="Helvetica" w:cs="Helvetica"/>
          <w:color w:val="333333"/>
          <w:sz w:val="21"/>
          <w:szCs w:val="21"/>
          <w:lang w:eastAsia="sk-SK"/>
        </w:rPr>
      </w:pPr>
      <w:r w:rsidRPr="00BE093D">
        <w:rPr>
          <w:rFonts w:ascii="Helvetica" w:hAnsi="Helvetica" w:cs="Helvetica"/>
          <w:color w:val="333333"/>
          <w:sz w:val="21"/>
          <w:szCs w:val="21"/>
          <w:lang w:eastAsia="sk-SK"/>
        </w:rPr>
        <w:t>Krompašská nemocnica sa dostala na zoznam 22 nemocníc, ktoré majú prísť o akútne lôžka. Nesúhlas so zrušením nemocničných oddelení prejavujú aj občania miest a obcí, vrátane mesta Krompachy, ktorí sa podpisujú pod Petíciu na záchranu regionálnych oddelení v nemocniciach. Doposiaľ ju podpísalo takmer štyri tisíc ľudí.</w:t>
      </w:r>
    </w:p>
    <w:p w:rsidR="005B7F08" w:rsidRPr="00BE093D" w:rsidRDefault="005B7F08" w:rsidP="005B7F08">
      <w:pPr>
        <w:spacing w:after="150"/>
        <w:jc w:val="both"/>
        <w:rPr>
          <w:rFonts w:ascii="Helvetica" w:hAnsi="Helvetica" w:cs="Helvetica"/>
          <w:color w:val="333333"/>
          <w:sz w:val="21"/>
          <w:szCs w:val="21"/>
          <w:lang w:eastAsia="sk-SK"/>
        </w:rPr>
      </w:pPr>
      <w:r w:rsidRPr="00BE093D">
        <w:rPr>
          <w:rFonts w:ascii="Helvetica" w:hAnsi="Helvetica" w:cs="Helvetica"/>
          <w:color w:val="333333"/>
          <w:sz w:val="21"/>
          <w:szCs w:val="21"/>
          <w:lang w:eastAsia="sk-SK"/>
        </w:rPr>
        <w:t xml:space="preserve">„Ako občania mesta a spádovej oblasti nemocnice platíme dane štátu, odvádzame príspevky do zdravotných poisťovní, ako iní obyvatelia Slovenskej republiky. Žiadame kompetentných, aby nezabúdali, že v okolí 22 nemocníc žijú tiež ľudia. Ak len každá nemocnica, ako tá naša, má spádovú oblasť 50-tisíc ľudí, ide tu o vyše milióna Slovákov, pätina obyvateľov SR, ktorí stratia dostupnú zdravotnícku starostlivosť, aj pracovné príležitosti. Prosím, aby sa vládni činitelia nezahrávali so zdravím a životmi ľudí. Aby všetkým ľuďom v republike boli garantované ich ústavné práva,“ zdôraznila na TK primátorka Krompách Iveta </w:t>
      </w:r>
      <w:proofErr w:type="spellStart"/>
      <w:r w:rsidRPr="00BE093D">
        <w:rPr>
          <w:rFonts w:ascii="Helvetica" w:hAnsi="Helvetica" w:cs="Helvetica"/>
          <w:color w:val="333333"/>
          <w:sz w:val="21"/>
          <w:szCs w:val="21"/>
          <w:lang w:eastAsia="sk-SK"/>
        </w:rPr>
        <w:t>Rušinová</w:t>
      </w:r>
      <w:proofErr w:type="spellEnd"/>
      <w:r w:rsidRPr="00BE093D">
        <w:rPr>
          <w:rFonts w:ascii="Helvetica" w:hAnsi="Helvetica" w:cs="Helvetica"/>
          <w:color w:val="333333"/>
          <w:sz w:val="21"/>
          <w:szCs w:val="21"/>
          <w:lang w:eastAsia="sk-SK"/>
        </w:rPr>
        <w:t>.</w:t>
      </w:r>
    </w:p>
    <w:p w:rsidR="005B7F08" w:rsidRPr="007B0E8F" w:rsidRDefault="005B7F08" w:rsidP="005B7F08">
      <w:pPr>
        <w:spacing w:after="150"/>
        <w:jc w:val="both"/>
        <w:rPr>
          <w:rFonts w:ascii="Helvetica" w:hAnsi="Helvetica" w:cs="Helvetica"/>
          <w:color w:val="333333"/>
          <w:sz w:val="21"/>
          <w:szCs w:val="21"/>
          <w:lang w:eastAsia="sk-SK"/>
        </w:rPr>
      </w:pPr>
      <w:r w:rsidRPr="00BE093D">
        <w:rPr>
          <w:rFonts w:ascii="Helvetica" w:hAnsi="Helvetica" w:cs="Helvetica"/>
          <w:color w:val="333333"/>
          <w:sz w:val="21"/>
          <w:szCs w:val="21"/>
          <w:lang w:eastAsia="sk-SK"/>
        </w:rPr>
        <w:t xml:space="preserve">Podporu zachovania krompašskej nemocnice prišli na TK vyjadriť aj zástupcovia spišských </w:t>
      </w:r>
      <w:proofErr w:type="spellStart"/>
      <w:r w:rsidRPr="00BE093D">
        <w:rPr>
          <w:rFonts w:ascii="Helvetica" w:hAnsi="Helvetica" w:cs="Helvetica"/>
          <w:color w:val="333333"/>
          <w:sz w:val="21"/>
          <w:szCs w:val="21"/>
          <w:lang w:eastAsia="sk-SK"/>
        </w:rPr>
        <w:t>samospráv.Starosta</w:t>
      </w:r>
      <w:proofErr w:type="spellEnd"/>
      <w:r w:rsidRPr="00BE093D">
        <w:rPr>
          <w:rFonts w:ascii="Helvetica" w:hAnsi="Helvetica" w:cs="Helvetica"/>
          <w:color w:val="333333"/>
          <w:sz w:val="21"/>
          <w:szCs w:val="21"/>
          <w:lang w:eastAsia="sk-SK"/>
        </w:rPr>
        <w:t xml:space="preserve"> obce Smolník (okres Gelnica) uvítal iniciatívu mesta Krompachy o záchranu nemocnice. Ako priblížil, Smolník sa nachádza na pomedzi troch okresov Spišská Nová Ves, Rožňava a Košice. Dostupnosť ľudí z tejto časti regiónu do jednotlivých nemocníc je od 30 do 50 km </w:t>
      </w:r>
      <w:r>
        <w:rPr>
          <w:rFonts w:ascii="Helvetica" w:hAnsi="Helvetica" w:cs="Helvetica"/>
          <w:color w:val="333333"/>
          <w:sz w:val="21"/>
          <w:szCs w:val="21"/>
          <w:lang w:eastAsia="sk-SK"/>
        </w:rPr>
        <w:t>–</w:t>
      </w:r>
      <w:r w:rsidRPr="00BE093D">
        <w:rPr>
          <w:rFonts w:ascii="Helvetica" w:hAnsi="Helvetica" w:cs="Helvetica"/>
          <w:color w:val="333333"/>
          <w:sz w:val="21"/>
          <w:szCs w:val="21"/>
          <w:lang w:eastAsia="sk-SK"/>
        </w:rPr>
        <w:t xml:space="preserve"> </w:t>
      </w:r>
    </w:p>
    <w:p w:rsidR="00BF78D1" w:rsidRPr="00DC72B0" w:rsidRDefault="00BF78D1" w:rsidP="00BF78D1">
      <w:pPr>
        <w:pBdr>
          <w:top w:val="single" w:sz="4" w:space="0" w:color="auto"/>
          <w:left w:val="single" w:sz="4" w:space="4" w:color="auto"/>
          <w:bottom w:val="single" w:sz="4" w:space="1" w:color="auto"/>
          <w:right w:val="single" w:sz="4" w:space="4" w:color="auto"/>
        </w:pBdr>
        <w:rPr>
          <w:b/>
          <w:sz w:val="28"/>
          <w:szCs w:val="28"/>
        </w:rPr>
      </w:pPr>
      <w:r>
        <w:rPr>
          <w:b/>
          <w:sz w:val="28"/>
          <w:szCs w:val="28"/>
        </w:rPr>
        <w:lastRenderedPageBreak/>
        <w:t xml:space="preserve">strana </w:t>
      </w:r>
      <w:r w:rsidRPr="00DC72B0">
        <w:rPr>
          <w:b/>
          <w:sz w:val="28"/>
          <w:szCs w:val="28"/>
        </w:rPr>
        <w:t xml:space="preserve"> </w:t>
      </w:r>
      <w:r>
        <w:rPr>
          <w:b/>
          <w:sz w:val="28"/>
          <w:szCs w:val="28"/>
        </w:rPr>
        <w:t>3</w:t>
      </w:r>
      <w:r w:rsidRPr="00DC72B0">
        <w:rPr>
          <w:b/>
          <w:sz w:val="28"/>
          <w:szCs w:val="28"/>
        </w:rPr>
        <w:t xml:space="preserve">   </w:t>
      </w:r>
      <w:r>
        <w:rPr>
          <w:b/>
          <w:sz w:val="28"/>
          <w:szCs w:val="28"/>
        </w:rPr>
        <w:t xml:space="preserve">                           Smolnícke noviny                                 </w:t>
      </w:r>
      <w:r w:rsidRPr="00DC72B0">
        <w:rPr>
          <w:b/>
          <w:sz w:val="28"/>
          <w:szCs w:val="28"/>
        </w:rPr>
        <w:t xml:space="preserve"> </w:t>
      </w:r>
      <w:r>
        <w:rPr>
          <w:b/>
          <w:sz w:val="28"/>
          <w:szCs w:val="28"/>
        </w:rPr>
        <w:t xml:space="preserve">           2021          </w:t>
      </w:r>
      <w:r w:rsidRPr="00DC72B0">
        <w:rPr>
          <w:b/>
          <w:sz w:val="28"/>
          <w:szCs w:val="28"/>
        </w:rPr>
        <w:t xml:space="preserve">                              </w:t>
      </w:r>
    </w:p>
    <w:p w:rsidR="00BF78D1" w:rsidRDefault="00BF78D1" w:rsidP="00BF78D1">
      <w:pPr>
        <w:spacing w:after="150"/>
        <w:jc w:val="both"/>
        <w:rPr>
          <w:color w:val="333333"/>
          <w:lang w:eastAsia="sk-SK"/>
        </w:rPr>
      </w:pPr>
    </w:p>
    <w:p w:rsidR="00BF78D1" w:rsidRPr="002C0DEE" w:rsidRDefault="00BF78D1" w:rsidP="00BF78D1">
      <w:pPr>
        <w:spacing w:after="150"/>
        <w:jc w:val="both"/>
        <w:rPr>
          <w:color w:val="333333"/>
          <w:lang w:eastAsia="sk-SK"/>
        </w:rPr>
      </w:pPr>
      <w:r w:rsidRPr="002C0DEE">
        <w:rPr>
          <w:color w:val="333333"/>
          <w:lang w:eastAsia="sk-SK"/>
        </w:rPr>
        <w:t>hodina cesty. V obci majú už vyše roka problém so zachovaním ambulancie obvodného lekára. „Neviem si predstaviť, ak by krompašská nemocnica išla o „ligu“ nižšie, ako by to bolo s dostupnou zdravotnou starostlivosťou. Verím, že tí hore budú počuť nás zdola a postavia sa k tomu zodpovedne,“ uviedol starosta Smolníka.</w:t>
      </w:r>
    </w:p>
    <w:p w:rsidR="00BF78D1" w:rsidRPr="002C0DEE" w:rsidRDefault="00BF78D1" w:rsidP="00BF78D1">
      <w:pPr>
        <w:spacing w:after="150"/>
        <w:jc w:val="both"/>
        <w:rPr>
          <w:color w:val="333333"/>
          <w:lang w:eastAsia="sk-SK"/>
        </w:rPr>
      </w:pPr>
      <w:r w:rsidRPr="002C0DEE">
        <w:rPr>
          <w:color w:val="333333"/>
          <w:lang w:eastAsia="sk-SK"/>
        </w:rPr>
        <w:t>Starosta Margecian Igor Petrík podobnú situáciu so zrušením nemocnice zažil. Pred rokmi pri rušení nemocnice v Gelnici. „</w:t>
      </w:r>
      <w:proofErr w:type="spellStart"/>
      <w:r w:rsidRPr="002C0DEE">
        <w:rPr>
          <w:color w:val="333333"/>
          <w:lang w:eastAsia="sk-SK"/>
        </w:rPr>
        <w:t>Chválabohu</w:t>
      </w:r>
      <w:proofErr w:type="spellEnd"/>
      <w:r w:rsidRPr="002C0DEE">
        <w:rPr>
          <w:color w:val="333333"/>
          <w:lang w:eastAsia="sk-SK"/>
        </w:rPr>
        <w:t xml:space="preserve"> máme ešte nemocnicu v Krompachoch. Povedali sme si vtedy. Aj tú chcú teraz rušiť. Gelnický okres je znevýhodnený, aj tento aspekt je nutné zvážiť. Nezamestnanosť sa ešte zvýši, ak zrušia nemocnicu. Krompachy pred rokmi vrazili milióny na záchranu nemocnice. Tak by ich mal štát mestu vrátiť, ak im chce nemocnicu zrušiť,“ uviedol I. Petrík.</w:t>
      </w:r>
    </w:p>
    <w:p w:rsidR="00BF78D1" w:rsidRPr="002C0DEE" w:rsidRDefault="00BF78D1" w:rsidP="00BF78D1">
      <w:pPr>
        <w:spacing w:after="150"/>
        <w:jc w:val="both"/>
        <w:rPr>
          <w:color w:val="333333"/>
          <w:lang w:eastAsia="sk-SK"/>
        </w:rPr>
      </w:pPr>
      <w:r w:rsidRPr="002C0DEE">
        <w:rPr>
          <w:color w:val="333333"/>
          <w:lang w:eastAsia="sk-SK"/>
        </w:rPr>
        <w:t>Podporiť krompašskú nemocnicu prišli aj primátori miest Spišské Podhradie a Spišské Vlachy. „Do Krompách som dnes išiel 25 minút a to je iba 15 km. Na ceste sú tri zátarasy, opravuje sa. Zo Smolníka to majú 50 km do SNV alebo Košíc. Ak na ceste budú zábrany dorazia nie za hodinu, ale dve. Pôrodnica v Levoči už nie je. Ľudia odtiaľ chodia rodiť do Krompách. Z Levočských vrchov budú mať čo robiť, aby do hodiny prišli aspoň do nemocnice v Spišskej Novej Vsi,“ doplnil primátor Spišského Podhradia Michal Kapusta.</w:t>
      </w:r>
    </w:p>
    <w:p w:rsidR="00BF78D1" w:rsidRPr="002C0DEE" w:rsidRDefault="00BF78D1" w:rsidP="00BF78D1">
      <w:pPr>
        <w:spacing w:after="150"/>
        <w:jc w:val="both"/>
        <w:rPr>
          <w:color w:val="333333"/>
          <w:lang w:eastAsia="sk-SK"/>
        </w:rPr>
      </w:pPr>
      <w:r w:rsidRPr="002C0DEE">
        <w:rPr>
          <w:color w:val="333333"/>
          <w:lang w:eastAsia="sk-SK"/>
        </w:rPr>
        <w:t>„Bez tejto nemocnie si to ľudia od nás nevedia ani predstaviť. Nemocnicu si budeme brániť. Verím, že návrh na jej zrušenie neprejde,“ dodal Ľubomír Fifik primátor Spišských Vlách.</w:t>
      </w:r>
    </w:p>
    <w:p w:rsidR="00BF78D1" w:rsidRPr="002C0DEE" w:rsidRDefault="00BF78D1" w:rsidP="00BF78D1">
      <w:pPr>
        <w:spacing w:after="150"/>
        <w:jc w:val="both"/>
        <w:rPr>
          <w:color w:val="333333"/>
          <w:lang w:eastAsia="sk-SK"/>
        </w:rPr>
      </w:pPr>
      <w:r w:rsidRPr="002C0DEE">
        <w:rPr>
          <w:color w:val="333333"/>
          <w:lang w:eastAsia="sk-SK"/>
        </w:rPr>
        <w:t xml:space="preserve">Podporu osobne vyjadrila aj starostka susedných Sloviniek Gabriela </w:t>
      </w:r>
      <w:proofErr w:type="spellStart"/>
      <w:r w:rsidRPr="002C0DEE">
        <w:rPr>
          <w:color w:val="333333"/>
          <w:lang w:eastAsia="sk-SK"/>
        </w:rPr>
        <w:t>Kopnická</w:t>
      </w:r>
      <w:proofErr w:type="spellEnd"/>
      <w:r w:rsidRPr="002C0DEE">
        <w:rPr>
          <w:color w:val="333333"/>
          <w:lang w:eastAsia="sk-SK"/>
        </w:rPr>
        <w:t xml:space="preserve">. Sama osobne zažila situáciu spred rokov, keď sa rekonštruovala krompašská pôrodnica, ako rodičky ležali na lôžkach na chodbe pôvodnej spišskonovoveskej pôrodnice. "V krompašskej nemocnici máme špičkové vybavenie a kvalitných lekárov. Ide sa rušiť niečo, čo funguje,“ zdôraznila G. </w:t>
      </w:r>
      <w:proofErr w:type="spellStart"/>
      <w:r w:rsidRPr="002C0DEE">
        <w:rPr>
          <w:color w:val="333333"/>
          <w:lang w:eastAsia="sk-SK"/>
        </w:rPr>
        <w:t>Kopnická</w:t>
      </w:r>
      <w:proofErr w:type="spellEnd"/>
      <w:r w:rsidRPr="002C0DEE">
        <w:rPr>
          <w:color w:val="333333"/>
          <w:lang w:eastAsia="sk-SK"/>
        </w:rPr>
        <w:t>.</w:t>
      </w:r>
    </w:p>
    <w:p w:rsidR="00BF78D1" w:rsidRPr="002C0DEE" w:rsidRDefault="00BF78D1" w:rsidP="00BF78D1">
      <w:pPr>
        <w:spacing w:after="150"/>
        <w:jc w:val="both"/>
        <w:rPr>
          <w:color w:val="333333"/>
          <w:lang w:eastAsia="sk-SK"/>
        </w:rPr>
      </w:pPr>
      <w:r w:rsidRPr="002C0DEE">
        <w:rPr>
          <w:color w:val="333333"/>
          <w:lang w:eastAsia="sk-SK"/>
        </w:rPr>
        <w:t xml:space="preserve">TK sa zúčastnil aj člen zdravotníckeho výboru, poslanec NR SR Richard </w:t>
      </w:r>
      <w:proofErr w:type="spellStart"/>
      <w:r w:rsidRPr="002C0DEE">
        <w:rPr>
          <w:color w:val="333333"/>
          <w:lang w:eastAsia="sk-SK"/>
        </w:rPr>
        <w:t>Raši</w:t>
      </w:r>
      <w:proofErr w:type="spellEnd"/>
      <w:r w:rsidRPr="002C0DEE">
        <w:rPr>
          <w:color w:val="333333"/>
          <w:lang w:eastAsia="sk-SK"/>
        </w:rPr>
        <w:t>. Vyjadril podporu zachovania krompašskej nemocnice, ako aj ďalších 21 nemocníc, ktoré majú byť presunuté do „nižšej ligy.“</w:t>
      </w:r>
    </w:p>
    <w:p w:rsidR="00BF78D1" w:rsidRPr="002C0DEE" w:rsidRDefault="00BF78D1" w:rsidP="00BF78D1">
      <w:pPr>
        <w:spacing w:after="150"/>
        <w:jc w:val="both"/>
        <w:rPr>
          <w:color w:val="333333"/>
          <w:lang w:eastAsia="sk-SK"/>
        </w:rPr>
      </w:pPr>
      <w:r w:rsidRPr="002C0DEE">
        <w:rPr>
          <w:color w:val="333333"/>
          <w:lang w:eastAsia="sk-SK"/>
        </w:rPr>
        <w:t xml:space="preserve">„Rušiť sa má chirurgia, gynekológia, interná, novorodenecké, detské. To je plánovaná transformácia. Pre mňa zánik akútnych lôžok znamená zhoršenie dostupnej zdravotnej starostlivosti a zníženie jej kvality pre 60-tisíc obyvateľov. Nemocnica zamestnáva 250 ľudí, kam pôjdu, keď sa zmení na „chronickú“ nemocnicu? Nemocnica urobí viac ako 1 500 operačných výkonov. Pracujú tu poväčšine špecialisti. Iniciatíva vznikla v Bratislave od zeleného stola. Nepýtali sa ľudí z terénu,“ uviedol R. </w:t>
      </w:r>
      <w:proofErr w:type="spellStart"/>
      <w:r w:rsidRPr="002C0DEE">
        <w:rPr>
          <w:color w:val="333333"/>
          <w:lang w:eastAsia="sk-SK"/>
        </w:rPr>
        <w:t>Raši</w:t>
      </w:r>
      <w:proofErr w:type="spellEnd"/>
      <w:r w:rsidRPr="002C0DEE">
        <w:rPr>
          <w:color w:val="333333"/>
          <w:lang w:eastAsia="sk-SK"/>
        </w:rPr>
        <w:t>.</w:t>
      </w:r>
    </w:p>
    <w:p w:rsidR="00BF78D1" w:rsidRPr="002C0DEE" w:rsidRDefault="00BF78D1" w:rsidP="00BF78D1">
      <w:pPr>
        <w:spacing w:after="150"/>
        <w:jc w:val="both"/>
        <w:rPr>
          <w:color w:val="333333"/>
          <w:lang w:eastAsia="sk-SK"/>
        </w:rPr>
      </w:pPr>
      <w:r w:rsidRPr="002C0DEE">
        <w:rPr>
          <w:color w:val="333333"/>
          <w:lang w:eastAsia="sk-SK"/>
        </w:rPr>
        <w:t>V krompašskej nemocnici je ročne hospitalizovaných 6000 pacientov. Ambulantne ošetrených je 50-tisíc. Postavená bola pred 123 rokmi. V súčasnosti v nemocnici prebieha rozsiahla rekonštrukcia gynekologicko-pôrodníckeho oddelenia, ktoré patrí k najlepším v košickom a prešovskom regióne.</w:t>
      </w:r>
    </w:p>
    <w:p w:rsidR="00BF78D1" w:rsidRPr="002C0DEE" w:rsidRDefault="00BF78D1" w:rsidP="00BF78D1">
      <w:pPr>
        <w:spacing w:after="150"/>
        <w:jc w:val="both"/>
        <w:rPr>
          <w:color w:val="333333"/>
          <w:lang w:eastAsia="sk-SK"/>
        </w:rPr>
      </w:pPr>
      <w:r w:rsidRPr="002C0DEE">
        <w:rPr>
          <w:color w:val="333333"/>
          <w:lang w:eastAsia="sk-SK"/>
        </w:rPr>
        <w:t>V roku 2003 mesto Krompachy prevzalo od štátu nemocnicu, ktorá za jeden rok vytvorila dlh 570-tisíc eur. Mesto vynaložilo maximálne úsilie, aby sa nemocnica zachovala a postupne tento dlh splácalo.</w:t>
      </w:r>
    </w:p>
    <w:p w:rsidR="00BF78D1" w:rsidRPr="0008763A" w:rsidRDefault="00BF78D1" w:rsidP="00BF78D1">
      <w:pPr>
        <w:spacing w:after="150"/>
        <w:jc w:val="both"/>
        <w:rPr>
          <w:color w:val="333333"/>
          <w:lang w:eastAsia="sk-SK"/>
        </w:rPr>
      </w:pPr>
      <w:r w:rsidRPr="002C0DEE">
        <w:rPr>
          <w:color w:val="333333"/>
          <w:lang w:eastAsia="sk-SK"/>
        </w:rPr>
        <w:t>Nemocnica v súčasnosti poskytuje zdravotnú starostlivosť nielen pre občanov mesta Krompachy a širokého okolia, ale aj pre celý okres Gelnica a taktiež pre pacientov  z okresov Levoča, Prešov a Spišská Nová Ves.</w:t>
      </w:r>
    </w:p>
    <w:p w:rsidR="00CF1141" w:rsidRDefault="00CF1141" w:rsidP="00CF1141">
      <w:pPr>
        <w:pBdr>
          <w:top w:val="single" w:sz="4" w:space="0" w:color="auto"/>
          <w:left w:val="single" w:sz="4" w:space="0" w:color="auto"/>
          <w:bottom w:val="single" w:sz="4" w:space="1" w:color="auto"/>
          <w:right w:val="single" w:sz="4" w:space="0" w:color="auto"/>
        </w:pBdr>
        <w:jc w:val="both"/>
        <w:rPr>
          <w:sz w:val="27"/>
          <w:szCs w:val="27"/>
        </w:rPr>
      </w:pPr>
      <w:r w:rsidRPr="00B972DE">
        <w:rPr>
          <w:b/>
          <w:sz w:val="28"/>
          <w:szCs w:val="28"/>
        </w:rPr>
        <w:lastRenderedPageBreak/>
        <w:t>Strana</w:t>
      </w:r>
      <w:r>
        <w:rPr>
          <w:b/>
          <w:sz w:val="28"/>
          <w:szCs w:val="28"/>
        </w:rPr>
        <w:t xml:space="preserve"> 4</w:t>
      </w:r>
      <w:r w:rsidRPr="00B972DE">
        <w:rPr>
          <w:b/>
          <w:sz w:val="28"/>
          <w:szCs w:val="28"/>
        </w:rPr>
        <w:t xml:space="preserve"> </w:t>
      </w:r>
      <w:r>
        <w:rPr>
          <w:b/>
          <w:sz w:val="28"/>
          <w:szCs w:val="28"/>
        </w:rPr>
        <w:t xml:space="preserve">               </w:t>
      </w:r>
      <w:r w:rsidRPr="00B972DE">
        <w:rPr>
          <w:b/>
          <w:sz w:val="28"/>
          <w:szCs w:val="28"/>
        </w:rPr>
        <w:t xml:space="preserve">           Smolnícke noviny     </w:t>
      </w:r>
      <w:r>
        <w:rPr>
          <w:b/>
          <w:sz w:val="28"/>
          <w:szCs w:val="28"/>
        </w:rPr>
        <w:t xml:space="preserve">                                   2021</w:t>
      </w:r>
      <w:r w:rsidRPr="00DC72B0">
        <w:rPr>
          <w:b/>
          <w:sz w:val="28"/>
          <w:szCs w:val="28"/>
        </w:rPr>
        <w:t xml:space="preserve">                             </w:t>
      </w:r>
      <w:r w:rsidRPr="00B972DE">
        <w:rPr>
          <w:sz w:val="27"/>
          <w:szCs w:val="27"/>
        </w:rPr>
        <w:t xml:space="preserve">                                </w:t>
      </w:r>
    </w:p>
    <w:p w:rsidR="00CF1141" w:rsidRDefault="00CF1141" w:rsidP="00CF1141"/>
    <w:p w:rsidR="00CF1141" w:rsidRPr="00D12F80" w:rsidRDefault="00CF1141" w:rsidP="00CF1141">
      <w:pPr>
        <w:rPr>
          <w:rFonts w:ascii="Castellar" w:hAnsi="Castellar"/>
          <w:b/>
          <w:sz w:val="32"/>
          <w:szCs w:val="32"/>
        </w:rPr>
      </w:pPr>
      <w:r w:rsidRPr="00D12F80">
        <w:rPr>
          <w:rFonts w:ascii="Castellar" w:hAnsi="Castellar"/>
          <w:b/>
          <w:sz w:val="32"/>
          <w:szCs w:val="32"/>
        </w:rPr>
        <w:t>Preh</w:t>
      </w:r>
      <w:r w:rsidRPr="00D12F80">
        <w:rPr>
          <w:b/>
          <w:sz w:val="32"/>
          <w:szCs w:val="32"/>
        </w:rPr>
        <w:t>ľ</w:t>
      </w:r>
      <w:r w:rsidRPr="00D12F80">
        <w:rPr>
          <w:rFonts w:ascii="Castellar" w:hAnsi="Castellar"/>
          <w:b/>
          <w:sz w:val="32"/>
          <w:szCs w:val="32"/>
        </w:rPr>
        <w:t>ad reštaurácií a ubytovania v obci</w:t>
      </w:r>
    </w:p>
    <w:p w:rsidR="00CF1141" w:rsidRPr="00D12F80" w:rsidRDefault="00CF1141" w:rsidP="00CF1141">
      <w:pPr>
        <w:rPr>
          <w:b/>
        </w:rPr>
      </w:pPr>
      <w:r w:rsidRPr="00D12F80">
        <w:rPr>
          <w:b/>
        </w:rPr>
        <w:t xml:space="preserve"> </w:t>
      </w:r>
    </w:p>
    <w:p w:rsidR="00CF1141" w:rsidRPr="00BC439A" w:rsidRDefault="00F547FD" w:rsidP="00CF1141">
      <w:r w:rsidRPr="00F547FD">
        <w:rPr>
          <w:noProof/>
          <w:sz w:val="32"/>
          <w:szCs w:val="32"/>
          <w:lang w:eastAsia="sk-SK"/>
        </w:rPr>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_x0000_s1026" type="#_x0000_t97" style="position:absolute;margin-left:183.95pt;margin-top:6.45pt;width:176.25pt;height:138pt;z-index:251667456">
            <v:textbox>
              <w:txbxContent>
                <w:p w:rsidR="00CF1141" w:rsidRPr="007424E4" w:rsidRDefault="00CF1141" w:rsidP="00CF1141">
                  <w:pPr>
                    <w:rPr>
                      <w:color w:val="632423" w:themeColor="accent2" w:themeShade="80"/>
                    </w:rPr>
                  </w:pPr>
                </w:p>
                <w:p w:rsidR="00CF1141" w:rsidRPr="007424E4" w:rsidRDefault="00CF1141" w:rsidP="00CF1141">
                  <w:pPr>
                    <w:rPr>
                      <w:color w:val="632423" w:themeColor="accent2" w:themeShade="80"/>
                    </w:rPr>
                  </w:pPr>
                  <w:r w:rsidRPr="007424E4">
                    <w:rPr>
                      <w:color w:val="632423" w:themeColor="accent2" w:themeShade="80"/>
                    </w:rPr>
                    <w:t>Reštaurácia Alžbetin dom</w:t>
                  </w:r>
                </w:p>
                <w:p w:rsidR="00CF1141" w:rsidRPr="007424E4" w:rsidRDefault="00CF1141" w:rsidP="00CF1141">
                  <w:pPr>
                    <w:rPr>
                      <w:color w:val="632423" w:themeColor="accent2" w:themeShade="80"/>
                    </w:rPr>
                  </w:pPr>
                  <w:r w:rsidRPr="007424E4">
                    <w:rPr>
                      <w:color w:val="632423" w:themeColor="accent2" w:themeShade="80"/>
                    </w:rPr>
                    <w:t>Smolník č.10</w:t>
                  </w:r>
                </w:p>
                <w:p w:rsidR="00CF1141" w:rsidRPr="007424E4" w:rsidRDefault="00CF1141" w:rsidP="00CF1141">
                  <w:pPr>
                    <w:rPr>
                      <w:color w:val="632423" w:themeColor="accent2" w:themeShade="80"/>
                    </w:rPr>
                  </w:pPr>
                  <w:r w:rsidRPr="007424E4">
                    <w:rPr>
                      <w:color w:val="632423" w:themeColor="accent2" w:themeShade="80"/>
                    </w:rPr>
                    <w:t>055 66 Smolník</w:t>
                  </w:r>
                </w:p>
                <w:p w:rsidR="00CF1141" w:rsidRPr="007424E4" w:rsidRDefault="00F547FD" w:rsidP="00CF1141">
                  <w:pPr>
                    <w:rPr>
                      <w:color w:val="632423" w:themeColor="accent2" w:themeShade="80"/>
                    </w:rPr>
                  </w:pPr>
                  <w:hyperlink r:id="rId16" w:history="1">
                    <w:r w:rsidR="00CF1141" w:rsidRPr="007424E4">
                      <w:rPr>
                        <w:rStyle w:val="Hypertextovprepojenie"/>
                        <w:color w:val="632423" w:themeColor="accent2" w:themeShade="80"/>
                      </w:rPr>
                      <w:t>www.smolnik.sk/denne</w:t>
                    </w:r>
                  </w:hyperlink>
                  <w:r w:rsidR="00CF1141" w:rsidRPr="007424E4">
                    <w:rPr>
                      <w:color w:val="632423" w:themeColor="accent2" w:themeShade="80"/>
                    </w:rPr>
                    <w:t>- menu</w:t>
                  </w:r>
                </w:p>
              </w:txbxContent>
            </v:textbox>
          </v:shape>
        </w:pict>
      </w:r>
    </w:p>
    <w:p w:rsidR="00CF1141" w:rsidRPr="00BC439A" w:rsidRDefault="00CF1141" w:rsidP="00CF1141">
      <w:r>
        <w:rPr>
          <w:noProof/>
          <w:lang w:eastAsia="sk-SK"/>
        </w:rPr>
        <w:drawing>
          <wp:anchor distT="0" distB="0" distL="114300" distR="114300" simplePos="0" relativeHeight="251666432" behindDoc="1" locked="0" layoutInCell="1" allowOverlap="1">
            <wp:simplePos x="0" y="0"/>
            <wp:positionH relativeFrom="column">
              <wp:posOffset>-23495</wp:posOffset>
            </wp:positionH>
            <wp:positionV relativeFrom="paragraph">
              <wp:posOffset>57150</wp:posOffset>
            </wp:positionV>
            <wp:extent cx="2638425" cy="1524000"/>
            <wp:effectExtent l="19050" t="0" r="9525" b="0"/>
            <wp:wrapThrough wrapText="bothSides">
              <wp:wrapPolygon edited="0">
                <wp:start x="-156" y="0"/>
                <wp:lineTo x="-156" y="21330"/>
                <wp:lineTo x="21678" y="21330"/>
                <wp:lineTo x="21678" y="0"/>
                <wp:lineTo x="-156" y="0"/>
              </wp:wrapPolygon>
            </wp:wrapThrough>
            <wp:docPr id="4" name="Obrázok 2" descr="alžb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lžbeta"/>
                    <pic:cNvPicPr>
                      <a:picLocks noChangeAspect="1" noChangeArrowheads="1"/>
                    </pic:cNvPicPr>
                  </pic:nvPicPr>
                  <pic:blipFill>
                    <a:blip r:embed="rId17" cstate="print"/>
                    <a:srcRect/>
                    <a:stretch>
                      <a:fillRect/>
                    </a:stretch>
                  </pic:blipFill>
                  <pic:spPr bwMode="auto">
                    <a:xfrm>
                      <a:off x="0" y="0"/>
                      <a:ext cx="2638425" cy="1524000"/>
                    </a:xfrm>
                    <a:prstGeom prst="rect">
                      <a:avLst/>
                    </a:prstGeom>
                    <a:noFill/>
                    <a:ln w="9525">
                      <a:noFill/>
                      <a:miter lim="800000"/>
                      <a:headEnd/>
                      <a:tailEnd/>
                    </a:ln>
                  </pic:spPr>
                </pic:pic>
              </a:graphicData>
            </a:graphic>
          </wp:anchor>
        </w:drawing>
      </w:r>
    </w:p>
    <w:p w:rsidR="00CF1141" w:rsidRPr="00BC439A" w:rsidRDefault="00CF1141" w:rsidP="00CF1141">
      <w:r>
        <w:t>P</w:t>
      </w:r>
    </w:p>
    <w:p w:rsidR="00CF1141" w:rsidRDefault="00CF1141" w:rsidP="00CF1141"/>
    <w:p w:rsidR="00CF1141" w:rsidRDefault="00CF1141" w:rsidP="00CF1141"/>
    <w:p w:rsidR="00CF1141" w:rsidRPr="00BC439A" w:rsidRDefault="00CF1141" w:rsidP="00CF1141"/>
    <w:p w:rsidR="00CF1141" w:rsidRPr="00BC439A" w:rsidRDefault="00CF1141" w:rsidP="00CF1141"/>
    <w:p w:rsidR="00CF1141" w:rsidRPr="00BC439A" w:rsidRDefault="00CF1141" w:rsidP="00CF1141"/>
    <w:p w:rsidR="00CF1141" w:rsidRPr="00BC439A" w:rsidRDefault="00CF1141" w:rsidP="00CF1141"/>
    <w:p w:rsidR="00CF1141" w:rsidRPr="00BC439A" w:rsidRDefault="00CF1141" w:rsidP="00CF1141"/>
    <w:p w:rsidR="00CF1141" w:rsidRPr="00BC439A" w:rsidRDefault="00CF1141" w:rsidP="00CF1141"/>
    <w:p w:rsidR="00CF1141" w:rsidRPr="00BC439A" w:rsidRDefault="00F547FD" w:rsidP="00CF1141">
      <w:r>
        <w:rPr>
          <w:noProof/>
          <w:lang w:eastAsia="sk-SK"/>
        </w:rPr>
        <w:pict>
          <v:shape id="_x0000_s1027" type="#_x0000_t97" style="position:absolute;margin-left:-26.4pt;margin-top:11.95pt;width:176.25pt;height:138pt;z-index:251669504">
            <v:textbox>
              <w:txbxContent>
                <w:p w:rsidR="00CF1141" w:rsidRPr="007424E4" w:rsidRDefault="00CF1141" w:rsidP="00CF1141">
                  <w:pPr>
                    <w:rPr>
                      <w:color w:val="FF0000"/>
                    </w:rPr>
                  </w:pPr>
                  <w:r w:rsidRPr="007424E4">
                    <w:rPr>
                      <w:color w:val="FF0000"/>
                    </w:rPr>
                    <w:t>Reštaurácia u </w:t>
                  </w:r>
                  <w:proofErr w:type="spellStart"/>
                  <w:r w:rsidRPr="007424E4">
                    <w:rPr>
                      <w:color w:val="FF0000"/>
                    </w:rPr>
                    <w:t>Vodnára</w:t>
                  </w:r>
                  <w:proofErr w:type="spellEnd"/>
                </w:p>
                <w:p w:rsidR="00CF1141" w:rsidRPr="007424E4" w:rsidRDefault="00CF1141" w:rsidP="00CF1141">
                  <w:pPr>
                    <w:rPr>
                      <w:color w:val="FF0000"/>
                    </w:rPr>
                  </w:pPr>
                  <w:r w:rsidRPr="007424E4">
                    <w:rPr>
                      <w:color w:val="FF0000"/>
                    </w:rPr>
                    <w:t>Smolník 389</w:t>
                  </w:r>
                </w:p>
                <w:p w:rsidR="00CF1141" w:rsidRPr="007424E4" w:rsidRDefault="00CF1141" w:rsidP="00CF1141">
                  <w:pPr>
                    <w:rPr>
                      <w:color w:val="FF0000"/>
                    </w:rPr>
                  </w:pPr>
                  <w:r w:rsidRPr="007424E4">
                    <w:rPr>
                      <w:color w:val="FF0000"/>
                    </w:rPr>
                    <w:t>055 66 Smolník</w:t>
                  </w:r>
                </w:p>
                <w:p w:rsidR="00CF1141" w:rsidRPr="007424E4" w:rsidRDefault="00CF1141" w:rsidP="00CF1141">
                  <w:pPr>
                    <w:rPr>
                      <w:color w:val="FF0000"/>
                    </w:rPr>
                  </w:pPr>
                  <w:r w:rsidRPr="007424E4">
                    <w:rPr>
                      <w:color w:val="FF0000"/>
                    </w:rPr>
                    <w:t xml:space="preserve">(pri Smolníckom </w:t>
                  </w:r>
                  <w:proofErr w:type="spellStart"/>
                  <w:r w:rsidRPr="007424E4">
                    <w:rPr>
                      <w:color w:val="FF0000"/>
                    </w:rPr>
                    <w:t>tajchu</w:t>
                  </w:r>
                  <w:proofErr w:type="spellEnd"/>
                  <w:r w:rsidRPr="007424E4">
                    <w:rPr>
                      <w:color w:val="FF0000"/>
                    </w:rPr>
                    <w:t>)</w:t>
                  </w:r>
                </w:p>
              </w:txbxContent>
            </v:textbox>
          </v:shape>
        </w:pict>
      </w:r>
      <w:r w:rsidR="00CF1141">
        <w:rPr>
          <w:noProof/>
          <w:lang w:eastAsia="sk-SK"/>
        </w:rPr>
        <w:drawing>
          <wp:anchor distT="0" distB="0" distL="114300" distR="114300" simplePos="0" relativeHeight="251668480" behindDoc="1" locked="0" layoutInCell="1" allowOverlap="1">
            <wp:simplePos x="0" y="0"/>
            <wp:positionH relativeFrom="column">
              <wp:posOffset>-23495</wp:posOffset>
            </wp:positionH>
            <wp:positionV relativeFrom="paragraph">
              <wp:posOffset>77470</wp:posOffset>
            </wp:positionV>
            <wp:extent cx="2619375" cy="1743075"/>
            <wp:effectExtent l="19050" t="0" r="9525" b="0"/>
            <wp:wrapThrough wrapText="bothSides">
              <wp:wrapPolygon edited="0">
                <wp:start x="-157" y="0"/>
                <wp:lineTo x="-157" y="21482"/>
                <wp:lineTo x="21679" y="21482"/>
                <wp:lineTo x="21679" y="0"/>
                <wp:lineTo x="-157" y="0"/>
              </wp:wrapPolygon>
            </wp:wrapThrough>
            <wp:docPr id="8" name="Obrázok 4" descr="vodn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odnar"/>
                    <pic:cNvPicPr>
                      <a:picLocks noChangeAspect="1" noChangeArrowheads="1"/>
                    </pic:cNvPicPr>
                  </pic:nvPicPr>
                  <pic:blipFill>
                    <a:blip r:embed="rId18" cstate="print"/>
                    <a:srcRect/>
                    <a:stretch>
                      <a:fillRect/>
                    </a:stretch>
                  </pic:blipFill>
                  <pic:spPr bwMode="auto">
                    <a:xfrm>
                      <a:off x="0" y="0"/>
                      <a:ext cx="2619375" cy="1743075"/>
                    </a:xfrm>
                    <a:prstGeom prst="rect">
                      <a:avLst/>
                    </a:prstGeom>
                    <a:noFill/>
                    <a:ln w="9525">
                      <a:noFill/>
                      <a:miter lim="800000"/>
                      <a:headEnd/>
                      <a:tailEnd/>
                    </a:ln>
                  </pic:spPr>
                </pic:pic>
              </a:graphicData>
            </a:graphic>
          </wp:anchor>
        </w:drawing>
      </w:r>
    </w:p>
    <w:p w:rsidR="00CF1141" w:rsidRPr="00BC439A" w:rsidRDefault="00CF1141" w:rsidP="00CF1141"/>
    <w:p w:rsidR="00CF1141" w:rsidRDefault="00CF1141" w:rsidP="00CF1141"/>
    <w:p w:rsidR="00CF1141" w:rsidRDefault="00CF1141" w:rsidP="00CF1141">
      <w:pPr>
        <w:ind w:firstLine="708"/>
      </w:pPr>
    </w:p>
    <w:p w:rsidR="00CF1141" w:rsidRPr="00BC439A" w:rsidRDefault="00CF1141" w:rsidP="00CF1141">
      <w:r>
        <w:t>R</w:t>
      </w:r>
    </w:p>
    <w:p w:rsidR="00CF1141" w:rsidRPr="00BC439A" w:rsidRDefault="00CF1141" w:rsidP="00CF1141"/>
    <w:p w:rsidR="00CF1141" w:rsidRPr="00BC439A" w:rsidRDefault="00CF1141" w:rsidP="00CF1141"/>
    <w:p w:rsidR="00CF1141" w:rsidRPr="00BC439A" w:rsidRDefault="00CF1141" w:rsidP="00CF1141"/>
    <w:p w:rsidR="00CF1141" w:rsidRPr="00BC439A" w:rsidRDefault="00CF1141" w:rsidP="00CF1141"/>
    <w:p w:rsidR="00CF1141" w:rsidRPr="00BC439A" w:rsidRDefault="00CF1141" w:rsidP="00CF1141"/>
    <w:p w:rsidR="00CF1141" w:rsidRPr="00BC439A" w:rsidRDefault="00CF1141" w:rsidP="00CF1141"/>
    <w:p w:rsidR="00CF1141" w:rsidRPr="00BC439A" w:rsidRDefault="00CF1141" w:rsidP="00CF1141"/>
    <w:p w:rsidR="00CF1141" w:rsidRPr="00BC439A" w:rsidRDefault="00CF1141" w:rsidP="00CF1141"/>
    <w:p w:rsidR="00CF1141" w:rsidRPr="00BC439A" w:rsidRDefault="00F547FD" w:rsidP="00CF1141">
      <w:r>
        <w:rPr>
          <w:noProof/>
          <w:lang w:eastAsia="sk-SK"/>
        </w:rPr>
        <w:pict>
          <v:shape id="_x0000_s1028" type="#_x0000_t97" style="position:absolute;margin-left:136.75pt;margin-top:3.55pt;width:176.25pt;height:138pt;z-index:251671552">
            <v:textbox>
              <w:txbxContent>
                <w:p w:rsidR="00CF1141" w:rsidRDefault="00CF1141" w:rsidP="00CF1141"/>
                <w:p w:rsidR="00CF1141" w:rsidRPr="007424E4" w:rsidRDefault="00CF1141" w:rsidP="00CF1141">
                  <w:pPr>
                    <w:rPr>
                      <w:color w:val="984806" w:themeColor="accent6" w:themeShade="80"/>
                    </w:rPr>
                  </w:pPr>
                  <w:proofErr w:type="spellStart"/>
                  <w:r w:rsidRPr="007424E4">
                    <w:rPr>
                      <w:color w:val="984806" w:themeColor="accent6" w:themeShade="80"/>
                    </w:rPr>
                    <w:t>Privat</w:t>
                  </w:r>
                  <w:proofErr w:type="spellEnd"/>
                  <w:r w:rsidRPr="007424E4">
                    <w:rPr>
                      <w:color w:val="984806" w:themeColor="accent6" w:themeShade="80"/>
                    </w:rPr>
                    <w:t xml:space="preserve"> MARIANNA</w:t>
                  </w:r>
                </w:p>
                <w:p w:rsidR="00CF1141" w:rsidRPr="007424E4" w:rsidRDefault="00CF1141" w:rsidP="00CF1141">
                  <w:pPr>
                    <w:rPr>
                      <w:color w:val="984806" w:themeColor="accent6" w:themeShade="80"/>
                    </w:rPr>
                  </w:pPr>
                  <w:r w:rsidRPr="007424E4">
                    <w:rPr>
                      <w:color w:val="984806" w:themeColor="accent6" w:themeShade="80"/>
                    </w:rPr>
                    <w:t>Námestie č. 115</w:t>
                  </w:r>
                </w:p>
                <w:p w:rsidR="00CF1141" w:rsidRPr="007424E4" w:rsidRDefault="00CF1141" w:rsidP="00CF1141">
                  <w:pPr>
                    <w:rPr>
                      <w:color w:val="984806" w:themeColor="accent6" w:themeShade="80"/>
                    </w:rPr>
                  </w:pPr>
                  <w:r w:rsidRPr="007424E4">
                    <w:rPr>
                      <w:color w:val="984806" w:themeColor="accent6" w:themeShade="80"/>
                    </w:rPr>
                    <w:t>055 66 Smolník</w:t>
                  </w:r>
                </w:p>
                <w:p w:rsidR="00CF1141" w:rsidRPr="007424E4" w:rsidRDefault="00CF1141" w:rsidP="00CF1141">
                  <w:pPr>
                    <w:rPr>
                      <w:color w:val="984806" w:themeColor="accent6" w:themeShade="80"/>
                    </w:rPr>
                  </w:pPr>
                  <w:proofErr w:type="spellStart"/>
                  <w:r w:rsidRPr="007424E4">
                    <w:rPr>
                      <w:color w:val="984806" w:themeColor="accent6" w:themeShade="80"/>
                    </w:rPr>
                    <w:t>slovenskyraj.sk</w:t>
                  </w:r>
                  <w:proofErr w:type="spellEnd"/>
                  <w:r w:rsidRPr="007424E4">
                    <w:rPr>
                      <w:color w:val="984806" w:themeColor="accent6" w:themeShade="80"/>
                    </w:rPr>
                    <w:t>/Marianna+ expozícia baníctva</w:t>
                  </w:r>
                </w:p>
                <w:p w:rsidR="00CF1141" w:rsidRPr="007424E4" w:rsidRDefault="00CF1141" w:rsidP="00CF1141">
                  <w:pPr>
                    <w:rPr>
                      <w:color w:val="984806" w:themeColor="accent6" w:themeShade="80"/>
                    </w:rPr>
                  </w:pPr>
                  <w:r w:rsidRPr="007424E4">
                    <w:rPr>
                      <w:color w:val="984806" w:themeColor="accent6" w:themeShade="80"/>
                    </w:rPr>
                    <w:t>a miestnej histórie</w:t>
                  </w:r>
                </w:p>
              </w:txbxContent>
            </v:textbox>
          </v:shape>
        </w:pict>
      </w:r>
      <w:r w:rsidR="00CF1141">
        <w:rPr>
          <w:noProof/>
          <w:lang w:eastAsia="sk-SK"/>
        </w:rPr>
        <w:drawing>
          <wp:anchor distT="0" distB="0" distL="114300" distR="114300" simplePos="0" relativeHeight="251670528" behindDoc="1" locked="0" layoutInCell="1" allowOverlap="1">
            <wp:simplePos x="0" y="0"/>
            <wp:positionH relativeFrom="column">
              <wp:posOffset>3586480</wp:posOffset>
            </wp:positionH>
            <wp:positionV relativeFrom="paragraph">
              <wp:posOffset>18415</wp:posOffset>
            </wp:positionV>
            <wp:extent cx="2381250" cy="1790700"/>
            <wp:effectExtent l="19050" t="0" r="0" b="0"/>
            <wp:wrapThrough wrapText="bothSides">
              <wp:wrapPolygon edited="0">
                <wp:start x="-173" y="0"/>
                <wp:lineTo x="-173" y="21370"/>
                <wp:lineTo x="21600" y="21370"/>
                <wp:lineTo x="21600" y="0"/>
                <wp:lineTo x="-173" y="0"/>
              </wp:wrapPolygon>
            </wp:wrapThrough>
            <wp:docPr id="9" name="Obrázok 6" descr="mari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rianna"/>
                    <pic:cNvPicPr>
                      <a:picLocks noChangeAspect="1" noChangeArrowheads="1"/>
                    </pic:cNvPicPr>
                  </pic:nvPicPr>
                  <pic:blipFill>
                    <a:blip r:embed="rId19" cstate="print"/>
                    <a:srcRect/>
                    <a:stretch>
                      <a:fillRect/>
                    </a:stretch>
                  </pic:blipFill>
                  <pic:spPr bwMode="auto">
                    <a:xfrm>
                      <a:off x="0" y="0"/>
                      <a:ext cx="2381250" cy="1790700"/>
                    </a:xfrm>
                    <a:prstGeom prst="rect">
                      <a:avLst/>
                    </a:prstGeom>
                    <a:noFill/>
                    <a:ln w="9525">
                      <a:noFill/>
                      <a:miter lim="800000"/>
                      <a:headEnd/>
                      <a:tailEnd/>
                    </a:ln>
                  </pic:spPr>
                </pic:pic>
              </a:graphicData>
            </a:graphic>
          </wp:anchor>
        </w:drawing>
      </w:r>
    </w:p>
    <w:p w:rsidR="00CF1141" w:rsidRPr="00BC439A" w:rsidRDefault="00CF1141" w:rsidP="00CF1141"/>
    <w:p w:rsidR="00CF1141" w:rsidRPr="00BC439A" w:rsidRDefault="00CF1141" w:rsidP="00CF1141"/>
    <w:p w:rsidR="00CF1141" w:rsidRPr="00BC439A" w:rsidRDefault="00CF1141" w:rsidP="00CF1141"/>
    <w:p w:rsidR="00CF1141" w:rsidRDefault="00CF1141" w:rsidP="00CF1141"/>
    <w:p w:rsidR="00CF1141" w:rsidRDefault="00CF1141" w:rsidP="00CF1141"/>
    <w:p w:rsidR="00CF1141" w:rsidRDefault="00CF1141" w:rsidP="00CF1141"/>
    <w:p w:rsidR="00CF1141" w:rsidRPr="00BC439A" w:rsidRDefault="00CF1141" w:rsidP="00CF1141"/>
    <w:p w:rsidR="00CF1141" w:rsidRPr="00370C40" w:rsidRDefault="00CF1141" w:rsidP="00CF1141">
      <w:r>
        <w:rPr>
          <w:b/>
          <w:sz w:val="28"/>
          <w:szCs w:val="28"/>
        </w:rPr>
        <w:t xml:space="preserve">                       </w:t>
      </w:r>
      <w:r w:rsidRPr="00DC72B0">
        <w:rPr>
          <w:b/>
          <w:sz w:val="28"/>
          <w:szCs w:val="28"/>
        </w:rPr>
        <w:t xml:space="preserve"> </w:t>
      </w:r>
      <w:r>
        <w:rPr>
          <w:b/>
          <w:sz w:val="28"/>
          <w:szCs w:val="28"/>
        </w:rPr>
        <w:t xml:space="preserve">                          2021</w:t>
      </w:r>
      <w:r w:rsidRPr="00DC72B0">
        <w:rPr>
          <w:b/>
          <w:sz w:val="28"/>
          <w:szCs w:val="28"/>
        </w:rPr>
        <w:t xml:space="preserve">                             </w:t>
      </w:r>
    </w:p>
    <w:p w:rsidR="00CF1141" w:rsidRDefault="00F547FD" w:rsidP="00CF1141">
      <w:pPr>
        <w:shd w:val="clear" w:color="auto" w:fill="FFFFFF"/>
        <w:rPr>
          <w:rFonts w:ascii="Segoe UI Historic" w:hAnsi="Segoe UI Historic" w:cs="Segoe UI Historic"/>
          <w:color w:val="050505"/>
          <w:sz w:val="23"/>
          <w:szCs w:val="23"/>
          <w:lang w:eastAsia="sk-SK"/>
        </w:rPr>
      </w:pPr>
      <w:r w:rsidRPr="00F547FD">
        <w:rPr>
          <w:noProof/>
          <w:lang w:eastAsia="sk-SK"/>
        </w:rPr>
        <w:pict>
          <v:shape id="_x0000_s1029" type="#_x0000_t97" style="position:absolute;margin-left:142pt;margin-top:36.8pt;width:176.25pt;height:138pt;z-index:251673600">
            <v:textbox>
              <w:txbxContent>
                <w:p w:rsidR="00CF1141" w:rsidRPr="007424E4" w:rsidRDefault="00CF1141" w:rsidP="00CF1141">
                  <w:pPr>
                    <w:rPr>
                      <w:color w:val="1F497D" w:themeColor="text2"/>
                    </w:rPr>
                  </w:pPr>
                </w:p>
                <w:p w:rsidR="00CF1141" w:rsidRPr="007424E4" w:rsidRDefault="00CF1141" w:rsidP="00CF1141">
                  <w:pPr>
                    <w:rPr>
                      <w:color w:val="1F497D" w:themeColor="text2"/>
                    </w:rPr>
                  </w:pPr>
                  <w:r w:rsidRPr="007424E4">
                    <w:rPr>
                      <w:color w:val="1F497D" w:themeColor="text2"/>
                    </w:rPr>
                    <w:t>Penzión Mach</w:t>
                  </w:r>
                </w:p>
                <w:p w:rsidR="00CF1141" w:rsidRPr="007424E4" w:rsidRDefault="00CF1141" w:rsidP="00CF1141">
                  <w:pPr>
                    <w:rPr>
                      <w:color w:val="1F497D" w:themeColor="text2"/>
                    </w:rPr>
                  </w:pPr>
                  <w:r w:rsidRPr="007424E4">
                    <w:rPr>
                      <w:color w:val="1F497D" w:themeColor="text2"/>
                    </w:rPr>
                    <w:t>Námestie č. 144</w:t>
                  </w:r>
                </w:p>
                <w:p w:rsidR="00CF1141" w:rsidRPr="007424E4" w:rsidRDefault="00CF1141" w:rsidP="00CF1141">
                  <w:pPr>
                    <w:rPr>
                      <w:color w:val="1F497D" w:themeColor="text2"/>
                    </w:rPr>
                  </w:pPr>
                  <w:r w:rsidRPr="007424E4">
                    <w:rPr>
                      <w:color w:val="1F497D" w:themeColor="text2"/>
                    </w:rPr>
                    <w:t>055 66 Smolník</w:t>
                  </w:r>
                </w:p>
                <w:p w:rsidR="00CF1141" w:rsidRPr="007424E4" w:rsidRDefault="00CF1141" w:rsidP="00CF1141">
                  <w:pPr>
                    <w:rPr>
                      <w:color w:val="1F497D" w:themeColor="text2"/>
                    </w:rPr>
                  </w:pPr>
                  <w:proofErr w:type="spellStart"/>
                  <w:r w:rsidRPr="007424E4">
                    <w:rPr>
                      <w:color w:val="1F497D" w:themeColor="text2"/>
                    </w:rPr>
                    <w:t>www.penzion-Mach.sk</w:t>
                  </w:r>
                  <w:proofErr w:type="spellEnd"/>
                </w:p>
              </w:txbxContent>
            </v:textbox>
          </v:shape>
        </w:pict>
      </w:r>
      <w:r w:rsidR="00CF1141">
        <w:rPr>
          <w:noProof/>
          <w:lang w:eastAsia="sk-SK"/>
        </w:rPr>
        <w:drawing>
          <wp:anchor distT="0" distB="0" distL="114300" distR="114300" simplePos="0" relativeHeight="251672576" behindDoc="1" locked="0" layoutInCell="1" allowOverlap="1">
            <wp:simplePos x="0" y="0"/>
            <wp:positionH relativeFrom="column">
              <wp:posOffset>3824605</wp:posOffset>
            </wp:positionH>
            <wp:positionV relativeFrom="paragraph">
              <wp:posOffset>388620</wp:posOffset>
            </wp:positionV>
            <wp:extent cx="2284095" cy="1714500"/>
            <wp:effectExtent l="19050" t="0" r="1905" b="0"/>
            <wp:wrapThrough wrapText="bothSides">
              <wp:wrapPolygon edited="0">
                <wp:start x="-180" y="0"/>
                <wp:lineTo x="-180" y="21360"/>
                <wp:lineTo x="21618" y="21360"/>
                <wp:lineTo x="21618" y="0"/>
                <wp:lineTo x="-180" y="0"/>
              </wp:wrapPolygon>
            </wp:wrapThrough>
            <wp:docPr id="10" name="Obrázok 8" descr="m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h"/>
                    <pic:cNvPicPr>
                      <a:picLocks noChangeAspect="1" noChangeArrowheads="1"/>
                    </pic:cNvPicPr>
                  </pic:nvPicPr>
                  <pic:blipFill>
                    <a:blip r:embed="rId20" cstate="print"/>
                    <a:srcRect/>
                    <a:stretch>
                      <a:fillRect/>
                    </a:stretch>
                  </pic:blipFill>
                  <pic:spPr bwMode="auto">
                    <a:xfrm>
                      <a:off x="0" y="0"/>
                      <a:ext cx="2284095" cy="1714500"/>
                    </a:xfrm>
                    <a:prstGeom prst="rect">
                      <a:avLst/>
                    </a:prstGeom>
                    <a:noFill/>
                    <a:ln w="9525">
                      <a:noFill/>
                      <a:miter lim="800000"/>
                      <a:headEnd/>
                      <a:tailEnd/>
                    </a:ln>
                  </pic:spPr>
                </pic:pic>
              </a:graphicData>
            </a:graphic>
          </wp:anchor>
        </w:drawing>
      </w:r>
    </w:p>
    <w:p w:rsidR="00CF1141" w:rsidRDefault="00CF1141" w:rsidP="00CF1141">
      <w:pPr>
        <w:shd w:val="clear" w:color="auto" w:fill="FFFFFF"/>
        <w:rPr>
          <w:rFonts w:ascii="Segoe UI Historic" w:hAnsi="Segoe UI Historic" w:cs="Segoe UI Historic"/>
          <w:color w:val="050505"/>
          <w:sz w:val="23"/>
          <w:szCs w:val="23"/>
          <w:lang w:eastAsia="sk-SK"/>
        </w:rPr>
      </w:pPr>
    </w:p>
    <w:p w:rsidR="00CF1141" w:rsidRDefault="00CF1141" w:rsidP="00CF1141">
      <w:pPr>
        <w:shd w:val="clear" w:color="auto" w:fill="FFFFFF"/>
        <w:rPr>
          <w:rFonts w:ascii="Segoe UI Historic" w:hAnsi="Segoe UI Historic" w:cs="Segoe UI Historic"/>
          <w:color w:val="050505"/>
          <w:sz w:val="23"/>
          <w:szCs w:val="23"/>
          <w:lang w:eastAsia="sk-SK"/>
        </w:rPr>
      </w:pPr>
    </w:p>
    <w:p w:rsidR="00CF1141" w:rsidRDefault="00CF1141" w:rsidP="00CF1141">
      <w:pPr>
        <w:shd w:val="clear" w:color="auto" w:fill="FFFFFF"/>
        <w:rPr>
          <w:rFonts w:ascii="Segoe UI Historic" w:hAnsi="Segoe UI Historic" w:cs="Segoe UI Historic"/>
          <w:color w:val="050505"/>
          <w:sz w:val="23"/>
          <w:szCs w:val="23"/>
          <w:lang w:eastAsia="sk-SK"/>
        </w:rPr>
      </w:pPr>
    </w:p>
    <w:p w:rsidR="00CF1141" w:rsidRDefault="00CF1141" w:rsidP="00CF1141">
      <w:pPr>
        <w:shd w:val="clear" w:color="auto" w:fill="FFFFFF"/>
        <w:rPr>
          <w:rFonts w:ascii="Segoe UI Historic" w:hAnsi="Segoe UI Historic" w:cs="Segoe UI Historic"/>
          <w:color w:val="050505"/>
          <w:sz w:val="23"/>
          <w:szCs w:val="23"/>
          <w:lang w:eastAsia="sk-SK"/>
        </w:rPr>
      </w:pPr>
    </w:p>
    <w:p w:rsidR="0017732E" w:rsidRDefault="0017732E"/>
    <w:p w:rsidR="00A379BB" w:rsidRDefault="00A379BB"/>
    <w:p w:rsidR="00A379BB" w:rsidRDefault="00A379BB"/>
    <w:p w:rsidR="00A379BB" w:rsidRDefault="00A379BB"/>
    <w:p w:rsidR="00A379BB" w:rsidRDefault="00A379BB"/>
    <w:p w:rsidR="00A379BB" w:rsidRDefault="00A379BB"/>
    <w:p w:rsidR="00A379BB" w:rsidRDefault="00A379BB"/>
    <w:p w:rsidR="00A379BB" w:rsidRPr="00DC72B0" w:rsidRDefault="00A379BB" w:rsidP="00A379BB">
      <w:pPr>
        <w:pBdr>
          <w:top w:val="single" w:sz="4" w:space="1" w:color="auto"/>
          <w:left w:val="single" w:sz="4" w:space="4" w:color="auto"/>
          <w:bottom w:val="single" w:sz="4" w:space="1" w:color="auto"/>
          <w:right w:val="single" w:sz="4" w:space="4" w:color="auto"/>
        </w:pBdr>
        <w:rPr>
          <w:rFonts w:ascii="Calibri" w:eastAsia="Calibri" w:hAnsi="Calibri"/>
          <w:b/>
          <w:sz w:val="28"/>
          <w:szCs w:val="28"/>
        </w:rPr>
      </w:pPr>
      <w:r>
        <w:rPr>
          <w:b/>
          <w:sz w:val="28"/>
          <w:szCs w:val="28"/>
        </w:rPr>
        <w:lastRenderedPageBreak/>
        <w:t xml:space="preserve">strana </w:t>
      </w:r>
      <w:r w:rsidRPr="00DC72B0">
        <w:rPr>
          <w:rFonts w:ascii="Calibri" w:eastAsia="Calibri" w:hAnsi="Calibri"/>
          <w:b/>
          <w:sz w:val="28"/>
          <w:szCs w:val="28"/>
        </w:rPr>
        <w:t xml:space="preserve"> </w:t>
      </w:r>
      <w:r>
        <w:rPr>
          <w:rFonts w:ascii="Calibri" w:eastAsia="Calibri" w:hAnsi="Calibri"/>
          <w:b/>
          <w:sz w:val="28"/>
          <w:szCs w:val="28"/>
        </w:rPr>
        <w:t>5</w:t>
      </w:r>
      <w:r w:rsidRPr="00DC72B0">
        <w:rPr>
          <w:rFonts w:ascii="Calibri" w:eastAsia="Calibri" w:hAnsi="Calibri"/>
          <w:b/>
          <w:sz w:val="28"/>
          <w:szCs w:val="28"/>
        </w:rPr>
        <w:t xml:space="preserve">   </w:t>
      </w:r>
      <w:r>
        <w:rPr>
          <w:rFonts w:ascii="Calibri" w:eastAsia="Calibri" w:hAnsi="Calibri"/>
          <w:b/>
          <w:sz w:val="28"/>
          <w:szCs w:val="28"/>
        </w:rPr>
        <w:t xml:space="preserve">               </w:t>
      </w:r>
      <w:r>
        <w:rPr>
          <w:b/>
          <w:sz w:val="28"/>
          <w:szCs w:val="28"/>
        </w:rPr>
        <w:t xml:space="preserve">          </w:t>
      </w:r>
      <w:r>
        <w:rPr>
          <w:rFonts w:ascii="Calibri" w:eastAsia="Calibri" w:hAnsi="Calibri"/>
          <w:b/>
          <w:sz w:val="28"/>
          <w:szCs w:val="28"/>
        </w:rPr>
        <w:t xml:space="preserve">Smolnícke noviny                                 </w:t>
      </w:r>
      <w:r w:rsidRPr="00DC72B0">
        <w:rPr>
          <w:rFonts w:ascii="Calibri" w:eastAsia="Calibri" w:hAnsi="Calibri"/>
          <w:b/>
          <w:sz w:val="28"/>
          <w:szCs w:val="28"/>
        </w:rPr>
        <w:t xml:space="preserve"> </w:t>
      </w:r>
      <w:r>
        <w:rPr>
          <w:rFonts w:ascii="Calibri" w:eastAsia="Calibri" w:hAnsi="Calibri"/>
          <w:b/>
          <w:sz w:val="28"/>
          <w:szCs w:val="28"/>
        </w:rPr>
        <w:t xml:space="preserve">                     </w:t>
      </w:r>
      <w:r>
        <w:rPr>
          <w:b/>
          <w:sz w:val="28"/>
          <w:szCs w:val="28"/>
        </w:rPr>
        <w:t>2021</w:t>
      </w:r>
      <w:r w:rsidRPr="00DC72B0">
        <w:rPr>
          <w:rFonts w:ascii="Calibri" w:eastAsia="Calibri" w:hAnsi="Calibri"/>
          <w:b/>
          <w:sz w:val="28"/>
          <w:szCs w:val="28"/>
        </w:rPr>
        <w:t xml:space="preserve">                            </w:t>
      </w:r>
    </w:p>
    <w:p w:rsidR="00A379BB" w:rsidRDefault="00A379BB" w:rsidP="00A379BB"/>
    <w:p w:rsidR="00A379BB" w:rsidRDefault="00A379BB" w:rsidP="00A379BB">
      <w:pPr>
        <w:rPr>
          <w:rFonts w:ascii="Romeralinline" w:hAnsi="Romeralinline"/>
          <w:sz w:val="28"/>
          <w:szCs w:val="28"/>
        </w:rPr>
      </w:pPr>
    </w:p>
    <w:p w:rsidR="00A379BB" w:rsidRDefault="00A379BB" w:rsidP="00A379BB">
      <w:pPr>
        <w:rPr>
          <w:rFonts w:ascii="Romeralinline" w:hAnsi="Romeralinline"/>
          <w:sz w:val="28"/>
          <w:szCs w:val="28"/>
        </w:rPr>
      </w:pPr>
      <w:r w:rsidRPr="00D31853">
        <w:rPr>
          <w:rFonts w:ascii="Romeralinline" w:hAnsi="Romeralinline"/>
          <w:sz w:val="28"/>
          <w:szCs w:val="28"/>
        </w:rPr>
        <w:t>Expozícia „Príbeh medi</w:t>
      </w:r>
      <w:r>
        <w:rPr>
          <w:rFonts w:ascii="Romeralinline" w:hAnsi="Romeralinline"/>
          <w:sz w:val="28"/>
          <w:szCs w:val="28"/>
        </w:rPr>
        <w:t xml:space="preserve"> – Smolník“ Podzemné priestory</w:t>
      </w:r>
    </w:p>
    <w:p w:rsidR="00A379BB" w:rsidRPr="00D31853" w:rsidRDefault="00A379BB" w:rsidP="00A379BB">
      <w:pPr>
        <w:rPr>
          <w:rFonts w:ascii="Romeralinline" w:hAnsi="Romeralinline"/>
          <w:sz w:val="28"/>
          <w:szCs w:val="28"/>
        </w:rPr>
      </w:pPr>
      <w:r>
        <w:rPr>
          <w:rFonts w:ascii="Romeralinline" w:hAnsi="Romeralinline"/>
          <w:sz w:val="28"/>
          <w:szCs w:val="28"/>
        </w:rPr>
        <w:t xml:space="preserve">v  objekte  Alžbetin dom </w:t>
      </w:r>
      <w:r w:rsidRPr="00D31853">
        <w:rPr>
          <w:rFonts w:ascii="Romeralinline" w:hAnsi="Romeralinline"/>
          <w:sz w:val="28"/>
          <w:szCs w:val="28"/>
        </w:rPr>
        <w:t xml:space="preserve">, </w:t>
      </w:r>
      <w:r>
        <w:rPr>
          <w:rFonts w:ascii="Romeralinline" w:hAnsi="Romeralinline"/>
          <w:sz w:val="28"/>
          <w:szCs w:val="28"/>
        </w:rPr>
        <w:t xml:space="preserve"> </w:t>
      </w:r>
      <w:r w:rsidRPr="00D31853">
        <w:rPr>
          <w:rFonts w:ascii="Romeralinline" w:hAnsi="Romeralinline"/>
          <w:sz w:val="28"/>
          <w:szCs w:val="28"/>
        </w:rPr>
        <w:t>Smolník</w:t>
      </w:r>
    </w:p>
    <w:p w:rsidR="00A379BB" w:rsidRPr="00D31853" w:rsidRDefault="00A379BB" w:rsidP="00A379BB">
      <w:pPr>
        <w:rPr>
          <w:rFonts w:ascii="Romeralinline" w:hAnsi="Romeralinline"/>
          <w:sz w:val="28"/>
          <w:szCs w:val="28"/>
        </w:rPr>
      </w:pPr>
    </w:p>
    <w:p w:rsidR="00A379BB" w:rsidRDefault="00A379BB" w:rsidP="00A379BB"/>
    <w:p w:rsidR="00A379BB" w:rsidRDefault="00A379BB" w:rsidP="00A379BB"/>
    <w:p w:rsidR="00A379BB" w:rsidRDefault="00A379BB" w:rsidP="00A379BB">
      <w:r>
        <w:rPr>
          <w:noProof/>
          <w:lang w:eastAsia="sk-SK"/>
        </w:rPr>
        <w:drawing>
          <wp:inline distT="0" distB="0" distL="0" distR="0">
            <wp:extent cx="2592000" cy="1700237"/>
            <wp:effectExtent l="19050" t="0" r="0" b="0"/>
            <wp:docPr id="11" name="Obrázok 1" descr="C:\Users\Starosta\Pictures\múzeum Smolní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rosta\Pictures\múzeum Smolník2.jpg"/>
                    <pic:cNvPicPr>
                      <a:picLocks noChangeAspect="1" noChangeArrowheads="1"/>
                    </pic:cNvPicPr>
                  </pic:nvPicPr>
                  <pic:blipFill>
                    <a:blip r:embed="rId21" cstate="print"/>
                    <a:srcRect/>
                    <a:stretch>
                      <a:fillRect/>
                    </a:stretch>
                  </pic:blipFill>
                  <pic:spPr bwMode="auto">
                    <a:xfrm>
                      <a:off x="0" y="0"/>
                      <a:ext cx="2592000" cy="1700237"/>
                    </a:xfrm>
                    <a:prstGeom prst="rect">
                      <a:avLst/>
                    </a:prstGeom>
                    <a:noFill/>
                    <a:ln w="9525">
                      <a:noFill/>
                      <a:miter lim="800000"/>
                      <a:headEnd/>
                      <a:tailEnd/>
                    </a:ln>
                  </pic:spPr>
                </pic:pic>
              </a:graphicData>
            </a:graphic>
          </wp:inline>
        </w:drawing>
      </w:r>
      <w:r>
        <w:rPr>
          <w:noProof/>
          <w:lang w:eastAsia="sk-SK"/>
        </w:rPr>
        <w:drawing>
          <wp:inline distT="0" distB="0" distL="0" distR="0">
            <wp:extent cx="2619375" cy="1743075"/>
            <wp:effectExtent l="19050" t="0" r="9525" b="0"/>
            <wp:docPr id="14" name="Obrázok 2" descr="C:\Users\Starosta\Pictures\múzeum Smolník.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arosta\Pictures\múzeum Smolník.jfif"/>
                    <pic:cNvPicPr>
                      <a:picLocks noChangeAspect="1" noChangeArrowheads="1"/>
                    </pic:cNvPicPr>
                  </pic:nvPicPr>
                  <pic:blipFill>
                    <a:blip r:embed="rId22" cstate="print"/>
                    <a:srcRect/>
                    <a:stretch>
                      <a:fillRect/>
                    </a:stretch>
                  </pic:blipFill>
                  <pic:spPr bwMode="auto">
                    <a:xfrm>
                      <a:off x="0" y="0"/>
                      <a:ext cx="2619375" cy="1743075"/>
                    </a:xfrm>
                    <a:prstGeom prst="rect">
                      <a:avLst/>
                    </a:prstGeom>
                    <a:noFill/>
                    <a:ln w="9525">
                      <a:noFill/>
                      <a:miter lim="800000"/>
                      <a:headEnd/>
                      <a:tailEnd/>
                    </a:ln>
                  </pic:spPr>
                </pic:pic>
              </a:graphicData>
            </a:graphic>
          </wp:inline>
        </w:drawing>
      </w:r>
    </w:p>
    <w:p w:rsidR="00A379BB" w:rsidRDefault="00A379BB" w:rsidP="00A379BB"/>
    <w:p w:rsidR="00A379BB" w:rsidRDefault="00A379BB" w:rsidP="00A379BB"/>
    <w:p w:rsidR="00A379BB" w:rsidRDefault="00A379BB" w:rsidP="00A379BB">
      <w:r>
        <w:rPr>
          <w:noProof/>
          <w:lang w:eastAsia="sk-SK"/>
        </w:rPr>
        <w:drawing>
          <wp:inline distT="0" distB="0" distL="0" distR="0">
            <wp:extent cx="3492000" cy="2312270"/>
            <wp:effectExtent l="19050" t="0" r="0" b="0"/>
            <wp:docPr id="15" name="Obrázok 3" descr="C:\Users\Starosta\Pictures\muzeum Smolní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arosta\Pictures\muzeum Smolník.jpg"/>
                    <pic:cNvPicPr>
                      <a:picLocks noChangeAspect="1" noChangeArrowheads="1"/>
                    </pic:cNvPicPr>
                  </pic:nvPicPr>
                  <pic:blipFill>
                    <a:blip r:embed="rId23" cstate="print"/>
                    <a:srcRect/>
                    <a:stretch>
                      <a:fillRect/>
                    </a:stretch>
                  </pic:blipFill>
                  <pic:spPr bwMode="auto">
                    <a:xfrm>
                      <a:off x="0" y="0"/>
                      <a:ext cx="3492000" cy="2312270"/>
                    </a:xfrm>
                    <a:prstGeom prst="rect">
                      <a:avLst/>
                    </a:prstGeom>
                    <a:noFill/>
                    <a:ln w="9525">
                      <a:noFill/>
                      <a:miter lim="800000"/>
                      <a:headEnd/>
                      <a:tailEnd/>
                    </a:ln>
                  </pic:spPr>
                </pic:pic>
              </a:graphicData>
            </a:graphic>
          </wp:inline>
        </w:drawing>
      </w:r>
      <w:r>
        <w:rPr>
          <w:noProof/>
          <w:lang w:eastAsia="sk-SK"/>
        </w:rPr>
        <w:drawing>
          <wp:inline distT="0" distB="0" distL="0" distR="0">
            <wp:extent cx="2209176" cy="2952000"/>
            <wp:effectExtent l="19050" t="0" r="624" b="0"/>
            <wp:docPr id="16" name="Obrázok 4" descr="C:\Users\Starosta\Pictures\múzeum Smolní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tarosta\Pictures\múzeum Smolník3.jpg"/>
                    <pic:cNvPicPr>
                      <a:picLocks noChangeAspect="1" noChangeArrowheads="1"/>
                    </pic:cNvPicPr>
                  </pic:nvPicPr>
                  <pic:blipFill>
                    <a:blip r:embed="rId24" cstate="print"/>
                    <a:srcRect/>
                    <a:stretch>
                      <a:fillRect/>
                    </a:stretch>
                  </pic:blipFill>
                  <pic:spPr bwMode="auto">
                    <a:xfrm>
                      <a:off x="0" y="0"/>
                      <a:ext cx="2209176" cy="2952000"/>
                    </a:xfrm>
                    <a:prstGeom prst="rect">
                      <a:avLst/>
                    </a:prstGeom>
                    <a:noFill/>
                    <a:ln w="9525">
                      <a:noFill/>
                      <a:miter lim="800000"/>
                      <a:headEnd/>
                      <a:tailEnd/>
                    </a:ln>
                  </pic:spPr>
                </pic:pic>
              </a:graphicData>
            </a:graphic>
          </wp:inline>
        </w:drawing>
      </w:r>
    </w:p>
    <w:p w:rsidR="00A379BB" w:rsidRDefault="00A379BB" w:rsidP="00A379BB"/>
    <w:p w:rsidR="00A379BB" w:rsidRPr="00083051" w:rsidRDefault="00A379BB" w:rsidP="00A379BB"/>
    <w:p w:rsidR="00A379BB" w:rsidRDefault="00A379BB" w:rsidP="00A379BB"/>
    <w:p w:rsidR="00A379BB" w:rsidRPr="00083051" w:rsidRDefault="00A379BB" w:rsidP="00A379BB"/>
    <w:p w:rsidR="00A379BB" w:rsidRPr="00236299" w:rsidRDefault="00A379BB" w:rsidP="00A379BB">
      <w:pPr>
        <w:rPr>
          <w:b/>
        </w:rPr>
      </w:pPr>
      <w:r w:rsidRPr="00236299">
        <w:rPr>
          <w:b/>
        </w:rPr>
        <w:t xml:space="preserve">Slávnostné otvorenie múzea v Smolníku s názvom,, Príbeh medi – Smolník sa konalo 14.5.2021 v podzemných priestoroch reštaurácie Alžbetin dom. </w:t>
      </w:r>
    </w:p>
    <w:p w:rsidR="00A379BB" w:rsidRDefault="00A379BB"/>
    <w:p w:rsidR="006E3CC3" w:rsidRDefault="006E3CC3"/>
    <w:p w:rsidR="006E3CC3" w:rsidRPr="00DC72B0" w:rsidRDefault="006E3CC3" w:rsidP="006E3CC3">
      <w:pPr>
        <w:pBdr>
          <w:top w:val="single" w:sz="4" w:space="1" w:color="auto"/>
          <w:left w:val="single" w:sz="4" w:space="4" w:color="auto"/>
          <w:bottom w:val="single" w:sz="4" w:space="1" w:color="auto"/>
          <w:right w:val="single" w:sz="4" w:space="4" w:color="auto"/>
        </w:pBdr>
        <w:rPr>
          <w:b/>
          <w:sz w:val="28"/>
          <w:szCs w:val="28"/>
        </w:rPr>
      </w:pPr>
      <w:r>
        <w:rPr>
          <w:b/>
          <w:sz w:val="28"/>
          <w:szCs w:val="28"/>
        </w:rPr>
        <w:lastRenderedPageBreak/>
        <w:t xml:space="preserve">strana </w:t>
      </w:r>
      <w:r w:rsidRPr="00DC72B0">
        <w:rPr>
          <w:b/>
          <w:sz w:val="28"/>
          <w:szCs w:val="28"/>
        </w:rPr>
        <w:t xml:space="preserve"> </w:t>
      </w:r>
      <w:r>
        <w:rPr>
          <w:b/>
          <w:sz w:val="28"/>
          <w:szCs w:val="28"/>
        </w:rPr>
        <w:t>6</w:t>
      </w:r>
      <w:r w:rsidRPr="00DC72B0">
        <w:rPr>
          <w:b/>
          <w:sz w:val="28"/>
          <w:szCs w:val="28"/>
        </w:rPr>
        <w:t xml:space="preserve">     </w:t>
      </w:r>
      <w:r>
        <w:rPr>
          <w:b/>
          <w:sz w:val="28"/>
          <w:szCs w:val="28"/>
        </w:rPr>
        <w:t xml:space="preserve">                           Smolnícke noviny                                 </w:t>
      </w:r>
      <w:r w:rsidRPr="00DC72B0">
        <w:rPr>
          <w:b/>
          <w:sz w:val="28"/>
          <w:szCs w:val="28"/>
        </w:rPr>
        <w:t xml:space="preserve"> </w:t>
      </w:r>
      <w:r>
        <w:rPr>
          <w:b/>
          <w:sz w:val="28"/>
          <w:szCs w:val="28"/>
        </w:rPr>
        <w:t xml:space="preserve">       2021                 </w:t>
      </w:r>
      <w:r w:rsidRPr="00DC72B0">
        <w:rPr>
          <w:b/>
          <w:sz w:val="28"/>
          <w:szCs w:val="28"/>
        </w:rPr>
        <w:t xml:space="preserve">                              </w:t>
      </w:r>
    </w:p>
    <w:p w:rsidR="006E3CC3" w:rsidRDefault="006E3CC3" w:rsidP="006E3CC3"/>
    <w:p w:rsidR="006E3CC3" w:rsidRDefault="006E3CC3" w:rsidP="006E3CC3"/>
    <w:p w:rsidR="006E3CC3" w:rsidRDefault="006E3CC3" w:rsidP="006E3CC3">
      <w:r w:rsidRPr="00083051">
        <w:t xml:space="preserve">Prvá etapa expozície pripravovaného v Smolníku bola realizovaná občianskym združením </w:t>
      </w:r>
      <w:proofErr w:type="spellStart"/>
      <w:r w:rsidRPr="00083051">
        <w:t>GeoTour</w:t>
      </w:r>
      <w:proofErr w:type="spellEnd"/>
      <w:r w:rsidRPr="00083051">
        <w:t xml:space="preserve"> s</w:t>
      </w:r>
      <w:r>
        <w:t> </w:t>
      </w:r>
      <w:r w:rsidRPr="00083051">
        <w:t>podporou</w:t>
      </w:r>
      <w:r>
        <w:t xml:space="preserve"> KSK spolu s Košice región Turizmus- TERRA INCOGNITA v spolupráci s pani riaditeľkou JUDr. Lenkou Vargovou Juríkovou a so starostom obce Radoslavom  </w:t>
      </w:r>
      <w:proofErr w:type="spellStart"/>
      <w:r>
        <w:t>Dlugošom</w:t>
      </w:r>
      <w:proofErr w:type="spellEnd"/>
      <w:r>
        <w:t xml:space="preserve"> a zo sponzorov. s</w:t>
      </w:r>
      <w:r w:rsidRPr="00083051">
        <w:t xml:space="preserve">pomeňme </w:t>
      </w:r>
      <w:proofErr w:type="spellStart"/>
      <w:r w:rsidRPr="00083051">
        <w:t>Energogaz</w:t>
      </w:r>
      <w:proofErr w:type="spellEnd"/>
      <w:r w:rsidRPr="00083051">
        <w:t xml:space="preserve"> a.s., Lesy Smolník, s.r.o., obec S</w:t>
      </w:r>
      <w:r>
        <w:t xml:space="preserve">molník, Fakulta BERG TU Košice, </w:t>
      </w:r>
      <w:proofErr w:type="spellStart"/>
      <w:r>
        <w:t>p.Hubert</w:t>
      </w:r>
      <w:proofErr w:type="spellEnd"/>
      <w:r>
        <w:t xml:space="preserve"> Franko – sklárstvo,</w:t>
      </w:r>
    </w:p>
    <w:p w:rsidR="006E3CC3" w:rsidRPr="00083051" w:rsidRDefault="006E3CC3" w:rsidP="006E3CC3">
      <w:r>
        <w:t>P</w:t>
      </w:r>
      <w:r w:rsidRPr="00083051">
        <w:t>rírodovedecká fakulta UMB Banská Bystrica, Základná škola s materskou školou Smolník, Mgr. Martin Keruľ, farnosť Smolník, a niektorí obyvatelia a chalupári Smolníka. Výstava je realizovaná v podzemných priestoroch Alžbetinho domu v centre obce. Expozícia je (zatiaľ) rozdelená do troch tematických celkov umiestnených v troch miestnostiach.</w:t>
      </w:r>
    </w:p>
    <w:p w:rsidR="006E3CC3" w:rsidRPr="00083051" w:rsidRDefault="006E3CC3" w:rsidP="006E3CC3"/>
    <w:p w:rsidR="006E3CC3" w:rsidRPr="00083051" w:rsidRDefault="006E3CC3" w:rsidP="006E3CC3">
      <w:r w:rsidRPr="00083051">
        <w:t xml:space="preserve">Návštevníkov vítajú digitálne prezentácie na veľkoplošnej obrazovke. Minerály sú prezentované v podobe zbierok, na obrazoch a nechýba ani holografická prezentácia kríčkovej medi zo Smolníka. Odborný výklad prezentoval Dr. Weis, </w:t>
      </w:r>
      <w:proofErr w:type="spellStart"/>
      <w:r w:rsidRPr="00083051">
        <w:t>oz</w:t>
      </w:r>
      <w:proofErr w:type="spellEnd"/>
      <w:r w:rsidRPr="00083051">
        <w:t xml:space="preserve"> </w:t>
      </w:r>
      <w:proofErr w:type="spellStart"/>
      <w:r w:rsidRPr="00083051">
        <w:t>GeoTour</w:t>
      </w:r>
      <w:proofErr w:type="spellEnd"/>
    </w:p>
    <w:p w:rsidR="006E3CC3" w:rsidRPr="00083051" w:rsidRDefault="006E3CC3" w:rsidP="006E3CC3"/>
    <w:p w:rsidR="006E3CC3" w:rsidRPr="00083051" w:rsidRDefault="006E3CC3" w:rsidP="006E3CC3">
      <w:r w:rsidRPr="00083051">
        <w:t xml:space="preserve">Miestnosť 2 Expozícia Baníctvo V tejto časti je umiestnená kópia historickej mapy banských diel v okolí Smolníka, </w:t>
      </w:r>
      <w:proofErr w:type="spellStart"/>
      <w:r w:rsidRPr="00083051">
        <w:t>Spitzenbergu</w:t>
      </w:r>
      <w:proofErr w:type="spellEnd"/>
      <w:r w:rsidRPr="00083051">
        <w:t xml:space="preserve"> a </w:t>
      </w:r>
      <w:proofErr w:type="spellStart"/>
      <w:r w:rsidRPr="00083051">
        <w:t>Rotenbergu</w:t>
      </w:r>
      <w:proofErr w:type="spellEnd"/>
      <w:r w:rsidRPr="00083051">
        <w:t xml:space="preserve">, zostavená smolníckym banským radcom Jozefom Gašparom </w:t>
      </w:r>
      <w:proofErr w:type="spellStart"/>
      <w:r w:rsidRPr="00083051">
        <w:t>Reiznerom</w:t>
      </w:r>
      <w:proofErr w:type="spellEnd"/>
      <w:r w:rsidRPr="00083051">
        <w:t xml:space="preserve"> a zhotovená banským meračom a kresličom Antonom von </w:t>
      </w:r>
      <w:proofErr w:type="spellStart"/>
      <w:r w:rsidRPr="00083051">
        <w:t>Steinbergom</w:t>
      </w:r>
      <w:proofErr w:type="spellEnd"/>
      <w:r w:rsidRPr="00083051">
        <w:t xml:space="preserve"> z roku 1748. Mapa obsahuje nádherné perokresby, tzv. </w:t>
      </w:r>
      <w:proofErr w:type="spellStart"/>
      <w:r w:rsidRPr="00083051">
        <w:t>parergy</w:t>
      </w:r>
      <w:proofErr w:type="spellEnd"/>
      <w:r w:rsidRPr="00083051">
        <w:t xml:space="preserve"> zobrazujúce nielen jednotlivé činnosti baníkov nad a pod zemou (dobývanie a triedenie rúd, vodorovnú aj zvislú banskú dopravu, umenie spekania medených rúd, proces premeny železa na meď takzvanou cementáciou v žľaboch na povrchu, banských meračov pri práci, čerpanie spodnej vody, atď.), ale aj kresbu s pohľadom na mesto Smolník s budovou Hlavného banského úradu, kostolom a ulicami...</w:t>
      </w:r>
    </w:p>
    <w:p w:rsidR="006E3CC3" w:rsidRPr="00083051" w:rsidRDefault="006E3CC3" w:rsidP="006E3CC3"/>
    <w:p w:rsidR="006E3CC3" w:rsidRPr="00083051" w:rsidRDefault="006E3CC3" w:rsidP="006E3CC3">
      <w:r w:rsidRPr="00083051">
        <w:t xml:space="preserve">V ďalšej časti expozície Baníctvo sú na kratších stenách </w:t>
      </w:r>
      <w:proofErr w:type="spellStart"/>
      <w:r w:rsidRPr="00083051">
        <w:t>premietné</w:t>
      </w:r>
      <w:proofErr w:type="spellEnd"/>
      <w:r w:rsidRPr="00083051">
        <w:t xml:space="preserve"> prezentácie a krátke filmy z dielne študentov </w:t>
      </w:r>
      <w:proofErr w:type="spellStart"/>
      <w:r w:rsidRPr="00083051">
        <w:t>geoturizmu</w:t>
      </w:r>
      <w:proofErr w:type="spellEnd"/>
      <w:r w:rsidRPr="00083051">
        <w:t xml:space="preserve"> na Fakulte BERG a prof. Rybára TU Košice, týkajúce sa histórie baníctva, </w:t>
      </w:r>
      <w:proofErr w:type="spellStart"/>
      <w:r w:rsidRPr="00083051">
        <w:t>geoturimu</w:t>
      </w:r>
      <w:proofErr w:type="spellEnd"/>
      <w:r w:rsidRPr="00083051">
        <w:t xml:space="preserve"> a banského turizmu.</w:t>
      </w:r>
    </w:p>
    <w:p w:rsidR="006E3CC3" w:rsidRPr="00083051" w:rsidRDefault="006E3CC3" w:rsidP="006E3CC3">
      <w:r w:rsidRPr="00083051">
        <w:t xml:space="preserve">Modely ložísk úžitkových nerastov sú prezentované dvoma spôsobmi: digitálnym modelom vyrobeným na PF UMB Banská Bystrica (Dr. Weis a študenti) a Fyzikálnym modelom ložiska (prof. Rybár a študenti </w:t>
      </w:r>
      <w:proofErr w:type="spellStart"/>
      <w:r w:rsidRPr="00083051">
        <w:t>geoturizmu</w:t>
      </w:r>
      <w:proofErr w:type="spellEnd"/>
      <w:r w:rsidRPr="00083051">
        <w:t xml:space="preserve"> F BERG TU Košice).</w:t>
      </w:r>
    </w:p>
    <w:p w:rsidR="006E3CC3" w:rsidRPr="00083051" w:rsidRDefault="006E3CC3" w:rsidP="006E3CC3"/>
    <w:p w:rsidR="006E3CC3" w:rsidRDefault="006E3CC3" w:rsidP="006E3CC3">
      <w:r w:rsidRPr="00083051">
        <w:t xml:space="preserve">Smolník bol niekoľko storočí objektom záujmu alchymistov kvôli „premene“ železa na meď pomocou </w:t>
      </w:r>
      <w:proofErr w:type="spellStart"/>
      <w:r w:rsidRPr="00083051">
        <w:t>vitriolových</w:t>
      </w:r>
      <w:proofErr w:type="spellEnd"/>
      <w:r w:rsidRPr="00083051">
        <w:t xml:space="preserve"> (cementačných) vôd vytekajúcich z </w:t>
      </w:r>
      <w:r>
        <w:t xml:space="preserve">podzemia smolníckych vrchov. </w:t>
      </w:r>
    </w:p>
    <w:p w:rsidR="006E3CC3" w:rsidRDefault="006E3CC3" w:rsidP="006E3CC3">
      <w:r>
        <w:t>Pre</w:t>
      </w:r>
      <w:r w:rsidRPr="00083051">
        <w:t xml:space="preserve"> alchymistov to bol dôkaz možnosti </w:t>
      </w:r>
      <w:proofErr w:type="spellStart"/>
      <w:r w:rsidRPr="00083051">
        <w:t>trasmutácie</w:t>
      </w:r>
      <w:proofErr w:type="spellEnd"/>
      <w:r w:rsidRPr="00083051">
        <w:t xml:space="preserve"> (premen</w:t>
      </w:r>
      <w:r>
        <w:t xml:space="preserve">y) „nižších“ prvkov - železo, </w:t>
      </w:r>
    </w:p>
    <w:p w:rsidR="006E3CC3" w:rsidRPr="00083051" w:rsidRDefault="006E3CC3" w:rsidP="006E3CC3">
      <w:r>
        <w:t>na</w:t>
      </w:r>
      <w:r w:rsidRPr="00083051">
        <w:t xml:space="preserve"> „vyššie“ – meď. </w:t>
      </w:r>
      <w:proofErr w:type="spellStart"/>
      <w:r w:rsidRPr="00083051">
        <w:t>Miestno</w:t>
      </w:r>
      <w:proofErr w:type="spellEnd"/>
    </w:p>
    <w:p w:rsidR="006E3CC3" w:rsidRDefault="006E3CC3" w:rsidP="006E3CC3">
      <w:r w:rsidRPr="00083051">
        <w:t xml:space="preserve">Expozícia v tejto časti vzbudila veľký záujem návštevníkov V roku 2021 bude expozícia priebežne doplňovaná o ďalšie exponáty vo všetkých doposiaľ prezentovaných prezentačných formách. Pribudnúť majú aj exponáty určené najmladším návštevníkom. </w:t>
      </w:r>
    </w:p>
    <w:p w:rsidR="006E3CC3" w:rsidRDefault="006E3CC3" w:rsidP="006E3CC3"/>
    <w:p w:rsidR="006E3CC3" w:rsidRDefault="006E3CC3" w:rsidP="006E3CC3"/>
    <w:p w:rsidR="006E3CC3" w:rsidRDefault="006E3CC3" w:rsidP="006E3CC3"/>
    <w:p w:rsidR="006E3CC3" w:rsidRDefault="006E3CC3" w:rsidP="006E3CC3"/>
    <w:p w:rsidR="006E3CC3" w:rsidRPr="00236299" w:rsidRDefault="006E3CC3" w:rsidP="006E3CC3">
      <w:pPr>
        <w:rPr>
          <w:b/>
        </w:rPr>
      </w:pPr>
      <w:r w:rsidRPr="00236299">
        <w:rPr>
          <w:b/>
        </w:rPr>
        <w:t xml:space="preserve">Expozícia je otvorená počas sobôt a nedieľ v čase od 14.00 do 17.00 hodiny. </w:t>
      </w:r>
    </w:p>
    <w:p w:rsidR="006E3CC3" w:rsidRDefault="006E3CC3"/>
    <w:p w:rsidR="00C87D3F" w:rsidRDefault="00C87D3F"/>
    <w:p w:rsidR="00C87D3F" w:rsidRDefault="00C87D3F"/>
    <w:p w:rsidR="00C87D3F" w:rsidRDefault="00C87D3F"/>
    <w:p w:rsidR="00C87D3F" w:rsidRPr="00DC72B0" w:rsidRDefault="00C87D3F" w:rsidP="00C87D3F">
      <w:pPr>
        <w:pBdr>
          <w:top w:val="single" w:sz="4" w:space="1" w:color="auto"/>
          <w:left w:val="single" w:sz="4" w:space="4" w:color="auto"/>
          <w:bottom w:val="single" w:sz="4" w:space="1" w:color="auto"/>
          <w:right w:val="single" w:sz="4" w:space="0" w:color="auto"/>
        </w:pBdr>
        <w:rPr>
          <w:b/>
          <w:sz w:val="28"/>
          <w:szCs w:val="28"/>
        </w:rPr>
      </w:pPr>
      <w:r>
        <w:rPr>
          <w:b/>
          <w:sz w:val="28"/>
          <w:szCs w:val="28"/>
        </w:rPr>
        <w:lastRenderedPageBreak/>
        <w:t xml:space="preserve">strana 7 </w:t>
      </w:r>
      <w:r w:rsidRPr="00DC72B0">
        <w:rPr>
          <w:b/>
          <w:sz w:val="28"/>
          <w:szCs w:val="28"/>
        </w:rPr>
        <w:t xml:space="preserve">      </w:t>
      </w:r>
      <w:r>
        <w:rPr>
          <w:b/>
          <w:sz w:val="28"/>
          <w:szCs w:val="28"/>
        </w:rPr>
        <w:t xml:space="preserve">                           Smolnícke noviny                                 </w:t>
      </w:r>
      <w:r w:rsidRPr="00DC72B0">
        <w:rPr>
          <w:b/>
          <w:sz w:val="28"/>
          <w:szCs w:val="28"/>
        </w:rPr>
        <w:t xml:space="preserve"> </w:t>
      </w:r>
      <w:r>
        <w:rPr>
          <w:b/>
          <w:sz w:val="28"/>
          <w:szCs w:val="28"/>
        </w:rPr>
        <w:t xml:space="preserve">     2021                  </w:t>
      </w:r>
      <w:r w:rsidRPr="00DC72B0">
        <w:rPr>
          <w:b/>
          <w:sz w:val="28"/>
          <w:szCs w:val="28"/>
        </w:rPr>
        <w:t xml:space="preserve">                              </w:t>
      </w:r>
    </w:p>
    <w:p w:rsidR="00C87D3F" w:rsidRDefault="00C87D3F" w:rsidP="00C87D3F">
      <w:pPr>
        <w:pStyle w:val="Normlnywebov"/>
        <w:shd w:val="clear" w:color="auto" w:fill="FFFFFF"/>
        <w:spacing w:before="0" w:beforeAutospacing="0" w:after="0" w:afterAutospacing="0"/>
        <w:rPr>
          <w:rFonts w:ascii="Arial" w:hAnsi="Arial" w:cs="Arial"/>
          <w:color w:val="7A7A7A"/>
          <w:sz w:val="26"/>
          <w:szCs w:val="26"/>
        </w:rPr>
      </w:pPr>
    </w:p>
    <w:p w:rsidR="00C87D3F" w:rsidRDefault="00C87D3F" w:rsidP="00C87D3F">
      <w:pPr>
        <w:pStyle w:val="Normlnywebov"/>
        <w:shd w:val="clear" w:color="auto" w:fill="FFFFFF"/>
        <w:spacing w:before="0" w:beforeAutospacing="0" w:after="0" w:afterAutospacing="0"/>
        <w:rPr>
          <w:rFonts w:ascii="Arial" w:hAnsi="Arial" w:cs="Arial"/>
          <w:color w:val="7A7A7A"/>
          <w:sz w:val="26"/>
          <w:szCs w:val="26"/>
        </w:rPr>
      </w:pPr>
    </w:p>
    <w:p w:rsidR="00C87D3F" w:rsidRDefault="00C87D3F" w:rsidP="00C87D3F">
      <w:pPr>
        <w:pStyle w:val="Normlnywebov"/>
        <w:shd w:val="clear" w:color="auto" w:fill="FFFFFF"/>
        <w:spacing w:before="0" w:beforeAutospacing="0" w:after="0" w:afterAutospacing="0"/>
        <w:rPr>
          <w:rFonts w:ascii="Arial" w:hAnsi="Arial" w:cs="Arial"/>
          <w:color w:val="7A7A7A"/>
          <w:sz w:val="26"/>
          <w:szCs w:val="26"/>
        </w:rPr>
      </w:pPr>
    </w:p>
    <w:p w:rsidR="00C87D3F" w:rsidRPr="00E16162" w:rsidRDefault="00C87D3F" w:rsidP="00C87D3F">
      <w:pPr>
        <w:pStyle w:val="Normlnywebov"/>
        <w:shd w:val="clear" w:color="auto" w:fill="FFFFFF"/>
        <w:spacing w:before="0" w:beforeAutospacing="0" w:after="0" w:afterAutospacing="0"/>
        <w:rPr>
          <w:rFonts w:ascii="Broadway" w:hAnsi="Broadway" w:cs="Arial"/>
          <w:color w:val="7A7A7A"/>
          <w:sz w:val="36"/>
          <w:szCs w:val="36"/>
        </w:rPr>
      </w:pPr>
      <w:r>
        <w:rPr>
          <w:rFonts w:ascii="Broadway" w:hAnsi="Broadway" w:cs="Arial"/>
          <w:color w:val="7A7A7A"/>
          <w:sz w:val="36"/>
          <w:szCs w:val="36"/>
        </w:rPr>
        <w:t xml:space="preserve">                    </w:t>
      </w:r>
      <w:r w:rsidRPr="00E16162">
        <w:rPr>
          <w:rFonts w:ascii="Broadway" w:hAnsi="Broadway" w:cs="Arial"/>
          <w:color w:val="7A7A7A"/>
          <w:sz w:val="36"/>
          <w:szCs w:val="36"/>
        </w:rPr>
        <w:t xml:space="preserve"> MTB smolnícky  </w:t>
      </w:r>
      <w:r>
        <w:rPr>
          <w:rFonts w:ascii="Broadway" w:hAnsi="Broadway" w:cs="Arial"/>
          <w:color w:val="7A7A7A"/>
          <w:sz w:val="36"/>
          <w:szCs w:val="36"/>
        </w:rPr>
        <w:t>maratón</w:t>
      </w:r>
      <w:r w:rsidRPr="00E16162">
        <w:rPr>
          <w:rFonts w:ascii="Broadway" w:hAnsi="Broadway" w:cs="Arial"/>
          <w:color w:val="7A7A7A"/>
          <w:sz w:val="36"/>
          <w:szCs w:val="36"/>
        </w:rPr>
        <w:t xml:space="preserve">                             </w:t>
      </w:r>
      <w:r>
        <w:rPr>
          <w:rFonts w:ascii="Broadway" w:hAnsi="Broadway" w:cs="Arial"/>
          <w:color w:val="7A7A7A"/>
          <w:sz w:val="36"/>
          <w:szCs w:val="36"/>
        </w:rPr>
        <w:t xml:space="preserve"> </w:t>
      </w:r>
    </w:p>
    <w:p w:rsidR="00C87D3F" w:rsidRDefault="00C87D3F" w:rsidP="00C87D3F">
      <w:pPr>
        <w:pStyle w:val="Normlnywebov"/>
        <w:shd w:val="clear" w:color="auto" w:fill="FFFFFF"/>
        <w:spacing w:before="0" w:beforeAutospacing="0" w:after="0" w:afterAutospacing="0"/>
        <w:rPr>
          <w:rFonts w:ascii="Arial" w:hAnsi="Arial" w:cs="Arial"/>
          <w:color w:val="7A7A7A"/>
          <w:sz w:val="26"/>
          <w:szCs w:val="26"/>
        </w:rPr>
      </w:pPr>
    </w:p>
    <w:p w:rsidR="00C87D3F" w:rsidRDefault="00C87D3F" w:rsidP="00C87D3F">
      <w:pPr>
        <w:pStyle w:val="Normlnywebov"/>
        <w:shd w:val="clear" w:color="auto" w:fill="FFFFFF"/>
        <w:spacing w:before="0" w:beforeAutospacing="0" w:after="0" w:afterAutospacing="0"/>
        <w:rPr>
          <w:rFonts w:ascii="Arial" w:hAnsi="Arial" w:cs="Arial"/>
          <w:color w:val="7A7A7A"/>
          <w:sz w:val="26"/>
          <w:szCs w:val="26"/>
        </w:rPr>
      </w:pPr>
    </w:p>
    <w:p w:rsidR="00C87D3F" w:rsidRDefault="00C87D3F" w:rsidP="00C87D3F">
      <w:pPr>
        <w:pStyle w:val="Normlnywebov"/>
        <w:shd w:val="clear" w:color="auto" w:fill="FFFFFF"/>
        <w:spacing w:before="0" w:beforeAutospacing="0" w:after="0" w:afterAutospacing="0"/>
        <w:rPr>
          <w:rFonts w:ascii="Arial" w:hAnsi="Arial" w:cs="Arial"/>
          <w:color w:val="7A7A7A"/>
          <w:sz w:val="26"/>
          <w:szCs w:val="26"/>
        </w:rPr>
      </w:pPr>
      <w:r>
        <w:rPr>
          <w:rFonts w:ascii="Arial" w:hAnsi="Arial" w:cs="Arial"/>
          <w:noProof/>
          <w:color w:val="7A7A7A"/>
          <w:sz w:val="26"/>
          <w:szCs w:val="26"/>
        </w:rPr>
        <w:drawing>
          <wp:inline distT="0" distB="0" distL="0" distR="0">
            <wp:extent cx="2237701" cy="2988000"/>
            <wp:effectExtent l="19050" t="0" r="0" b="0"/>
            <wp:docPr id="17" name="Obrázok 1" descr="C:\Users\Starosta\Pictures\MTB 202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rosta\Pictures\MTB 2021 1.jpg"/>
                    <pic:cNvPicPr>
                      <a:picLocks noChangeAspect="1" noChangeArrowheads="1"/>
                    </pic:cNvPicPr>
                  </pic:nvPicPr>
                  <pic:blipFill>
                    <a:blip r:embed="rId25" cstate="print"/>
                    <a:srcRect/>
                    <a:stretch>
                      <a:fillRect/>
                    </a:stretch>
                  </pic:blipFill>
                  <pic:spPr bwMode="auto">
                    <a:xfrm>
                      <a:off x="0" y="0"/>
                      <a:ext cx="2237701" cy="2988000"/>
                    </a:xfrm>
                    <a:prstGeom prst="rect">
                      <a:avLst/>
                    </a:prstGeom>
                    <a:noFill/>
                    <a:ln w="9525">
                      <a:noFill/>
                      <a:miter lim="800000"/>
                      <a:headEnd/>
                      <a:tailEnd/>
                    </a:ln>
                  </pic:spPr>
                </pic:pic>
              </a:graphicData>
            </a:graphic>
          </wp:inline>
        </w:drawing>
      </w:r>
      <w:r>
        <w:rPr>
          <w:rFonts w:ascii="Arial" w:hAnsi="Arial" w:cs="Arial"/>
          <w:noProof/>
          <w:color w:val="7A7A7A"/>
          <w:sz w:val="26"/>
          <w:szCs w:val="26"/>
        </w:rPr>
        <w:drawing>
          <wp:inline distT="0" distB="0" distL="0" distR="0">
            <wp:extent cx="3168000" cy="2376000"/>
            <wp:effectExtent l="19050" t="0" r="0" b="0"/>
            <wp:docPr id="19" name="Obrázok 2" descr="C:\Users\Starosta\Pictures\MTB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arosta\Pictures\MTB 2021.jpg"/>
                    <pic:cNvPicPr>
                      <a:picLocks noChangeAspect="1" noChangeArrowheads="1"/>
                    </pic:cNvPicPr>
                  </pic:nvPicPr>
                  <pic:blipFill>
                    <a:blip r:embed="rId26" cstate="print"/>
                    <a:srcRect/>
                    <a:stretch>
                      <a:fillRect/>
                    </a:stretch>
                  </pic:blipFill>
                  <pic:spPr bwMode="auto">
                    <a:xfrm>
                      <a:off x="0" y="0"/>
                      <a:ext cx="3168000" cy="2376000"/>
                    </a:xfrm>
                    <a:prstGeom prst="rect">
                      <a:avLst/>
                    </a:prstGeom>
                    <a:noFill/>
                    <a:ln w="9525">
                      <a:noFill/>
                      <a:miter lim="800000"/>
                      <a:headEnd/>
                      <a:tailEnd/>
                    </a:ln>
                  </pic:spPr>
                </pic:pic>
              </a:graphicData>
            </a:graphic>
          </wp:inline>
        </w:drawing>
      </w:r>
    </w:p>
    <w:p w:rsidR="00C87D3F" w:rsidRDefault="00C87D3F" w:rsidP="00C87D3F">
      <w:pPr>
        <w:pStyle w:val="Normlnywebov"/>
        <w:shd w:val="clear" w:color="auto" w:fill="FFFFFF"/>
        <w:spacing w:before="0" w:beforeAutospacing="0" w:after="0" w:afterAutospacing="0"/>
        <w:rPr>
          <w:rFonts w:ascii="Arial" w:hAnsi="Arial" w:cs="Arial"/>
          <w:color w:val="7A7A7A"/>
          <w:sz w:val="26"/>
          <w:szCs w:val="26"/>
        </w:rPr>
      </w:pPr>
      <w:r>
        <w:rPr>
          <w:rFonts w:ascii="Arial" w:hAnsi="Arial" w:cs="Arial"/>
          <w:noProof/>
          <w:color w:val="7A7A7A"/>
          <w:sz w:val="26"/>
          <w:szCs w:val="26"/>
        </w:rPr>
        <w:drawing>
          <wp:inline distT="0" distB="0" distL="0" distR="0">
            <wp:extent cx="2739226" cy="2052000"/>
            <wp:effectExtent l="19050" t="0" r="3974" b="0"/>
            <wp:docPr id="21" name="Obrázok 3" descr="C:\Users\Starosta\Pictures\MT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arosta\Pictures\MTB3.jpg"/>
                    <pic:cNvPicPr>
                      <a:picLocks noChangeAspect="1" noChangeArrowheads="1"/>
                    </pic:cNvPicPr>
                  </pic:nvPicPr>
                  <pic:blipFill>
                    <a:blip r:embed="rId27" cstate="print"/>
                    <a:srcRect/>
                    <a:stretch>
                      <a:fillRect/>
                    </a:stretch>
                  </pic:blipFill>
                  <pic:spPr bwMode="auto">
                    <a:xfrm>
                      <a:off x="0" y="0"/>
                      <a:ext cx="2739226" cy="2052000"/>
                    </a:xfrm>
                    <a:prstGeom prst="rect">
                      <a:avLst/>
                    </a:prstGeom>
                    <a:noFill/>
                    <a:ln w="9525">
                      <a:noFill/>
                      <a:miter lim="800000"/>
                      <a:headEnd/>
                      <a:tailEnd/>
                    </a:ln>
                  </pic:spPr>
                </pic:pic>
              </a:graphicData>
            </a:graphic>
          </wp:inline>
        </w:drawing>
      </w:r>
      <w:r>
        <w:rPr>
          <w:rFonts w:ascii="Arial" w:hAnsi="Arial" w:cs="Arial"/>
          <w:noProof/>
          <w:color w:val="7A7A7A"/>
          <w:sz w:val="26"/>
          <w:szCs w:val="26"/>
        </w:rPr>
        <w:drawing>
          <wp:inline distT="0" distB="0" distL="0" distR="0">
            <wp:extent cx="2748260" cy="2052000"/>
            <wp:effectExtent l="19050" t="0" r="0" b="0"/>
            <wp:docPr id="22" name="Obrázok 4" descr="C:\Users\Starosta\Pictures\MT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tarosta\Pictures\MTB4.jpg"/>
                    <pic:cNvPicPr>
                      <a:picLocks noChangeAspect="1" noChangeArrowheads="1"/>
                    </pic:cNvPicPr>
                  </pic:nvPicPr>
                  <pic:blipFill>
                    <a:blip r:embed="rId28" cstate="print"/>
                    <a:srcRect/>
                    <a:stretch>
                      <a:fillRect/>
                    </a:stretch>
                  </pic:blipFill>
                  <pic:spPr bwMode="auto">
                    <a:xfrm>
                      <a:off x="0" y="0"/>
                      <a:ext cx="2748260" cy="2052000"/>
                    </a:xfrm>
                    <a:prstGeom prst="rect">
                      <a:avLst/>
                    </a:prstGeom>
                    <a:noFill/>
                    <a:ln w="9525">
                      <a:noFill/>
                      <a:miter lim="800000"/>
                      <a:headEnd/>
                      <a:tailEnd/>
                    </a:ln>
                  </pic:spPr>
                </pic:pic>
              </a:graphicData>
            </a:graphic>
          </wp:inline>
        </w:drawing>
      </w:r>
    </w:p>
    <w:p w:rsidR="00C87D3F" w:rsidRDefault="00C87D3F" w:rsidP="00C87D3F">
      <w:pPr>
        <w:pStyle w:val="Normlnywebov"/>
        <w:shd w:val="clear" w:color="auto" w:fill="FFFFFF"/>
        <w:spacing w:before="0" w:beforeAutospacing="0" w:after="0" w:afterAutospacing="0"/>
        <w:rPr>
          <w:rFonts w:ascii="Arial" w:hAnsi="Arial" w:cs="Arial"/>
          <w:color w:val="7A7A7A"/>
          <w:sz w:val="26"/>
          <w:szCs w:val="26"/>
        </w:rPr>
      </w:pPr>
    </w:p>
    <w:p w:rsidR="00C87D3F" w:rsidRDefault="00C87D3F" w:rsidP="00C87D3F">
      <w:pPr>
        <w:pStyle w:val="Normlnywebov"/>
        <w:shd w:val="clear" w:color="auto" w:fill="FFFFFF"/>
        <w:spacing w:before="0" w:beforeAutospacing="0" w:after="0" w:afterAutospacing="0"/>
        <w:rPr>
          <w:color w:val="7A7A7A"/>
        </w:rPr>
      </w:pPr>
    </w:p>
    <w:p w:rsidR="00C87D3F" w:rsidRDefault="00C87D3F" w:rsidP="00C87D3F">
      <w:pPr>
        <w:pStyle w:val="Normlnywebov"/>
        <w:shd w:val="clear" w:color="auto" w:fill="FFFFFF"/>
        <w:spacing w:before="0" w:beforeAutospacing="0" w:after="0" w:afterAutospacing="0"/>
        <w:rPr>
          <w:color w:val="7A7A7A"/>
        </w:rPr>
      </w:pPr>
      <w:r w:rsidRPr="00E16162">
        <w:rPr>
          <w:color w:val="7A7A7A"/>
        </w:rPr>
        <w:t xml:space="preserve">Už tradične tak ako aj po minulé roky sme </w:t>
      </w:r>
      <w:r w:rsidRPr="00E16162">
        <w:rPr>
          <w:b/>
          <w:color w:val="7A7A7A"/>
        </w:rPr>
        <w:t>10.júla 2021 odštartovali 6.ročník MTB</w:t>
      </w:r>
      <w:r w:rsidRPr="00E16162">
        <w:rPr>
          <w:color w:val="7A7A7A"/>
        </w:rPr>
        <w:t xml:space="preserve"> smolníckeho maratónu. Štartovalo sa zo Smolníckeho </w:t>
      </w:r>
      <w:proofErr w:type="spellStart"/>
      <w:r w:rsidRPr="00E16162">
        <w:rPr>
          <w:color w:val="7A7A7A"/>
        </w:rPr>
        <w:t>tajchu</w:t>
      </w:r>
      <w:proofErr w:type="spellEnd"/>
      <w:r w:rsidRPr="00E16162">
        <w:rPr>
          <w:color w:val="7A7A7A"/>
        </w:rPr>
        <w:t>.</w:t>
      </w:r>
    </w:p>
    <w:p w:rsidR="00C87D3F" w:rsidRPr="00E16162" w:rsidRDefault="00C87D3F" w:rsidP="00C87D3F">
      <w:pPr>
        <w:pStyle w:val="Normlnywebov"/>
        <w:shd w:val="clear" w:color="auto" w:fill="FFFFFF"/>
        <w:spacing w:before="0" w:beforeAutospacing="0" w:after="0" w:afterAutospacing="0"/>
        <w:rPr>
          <w:color w:val="7A7A7A"/>
        </w:rPr>
      </w:pPr>
      <w:r>
        <w:rPr>
          <w:color w:val="7A7A7A"/>
        </w:rPr>
        <w:t xml:space="preserve">Príprava takejto organizácie je veľmi náročná,  preto patrí veľké poďakovanie </w:t>
      </w:r>
      <w:proofErr w:type="spellStart"/>
      <w:r w:rsidRPr="002D3D6B">
        <w:rPr>
          <w:b/>
          <w:color w:val="7A7A7A"/>
        </w:rPr>
        <w:t>o.z.Východňarka</w:t>
      </w:r>
      <w:proofErr w:type="spellEnd"/>
      <w:r>
        <w:rPr>
          <w:color w:val="7A7A7A"/>
        </w:rPr>
        <w:t xml:space="preserve">,  </w:t>
      </w:r>
      <w:r w:rsidRPr="002D3D6B">
        <w:rPr>
          <w:b/>
          <w:color w:val="7A7A7A"/>
        </w:rPr>
        <w:t xml:space="preserve">Petre </w:t>
      </w:r>
      <w:proofErr w:type="spellStart"/>
      <w:r w:rsidRPr="002D3D6B">
        <w:rPr>
          <w:b/>
          <w:color w:val="7A7A7A"/>
        </w:rPr>
        <w:t>Szallayovej</w:t>
      </w:r>
      <w:proofErr w:type="spellEnd"/>
      <w:r>
        <w:rPr>
          <w:color w:val="7A7A7A"/>
        </w:rPr>
        <w:t xml:space="preserve">, </w:t>
      </w:r>
      <w:r w:rsidRPr="002D3D6B">
        <w:rPr>
          <w:b/>
          <w:color w:val="7A7A7A"/>
        </w:rPr>
        <w:t>FK OL BANÍK Smolník</w:t>
      </w:r>
      <w:r>
        <w:rPr>
          <w:color w:val="7A7A7A"/>
        </w:rPr>
        <w:t xml:space="preserve">, </w:t>
      </w:r>
      <w:r w:rsidRPr="002D3D6B">
        <w:rPr>
          <w:b/>
          <w:color w:val="7A7A7A"/>
        </w:rPr>
        <w:t>všetkým dobrovoľníkom</w:t>
      </w:r>
      <w:r>
        <w:rPr>
          <w:color w:val="7A7A7A"/>
        </w:rPr>
        <w:t xml:space="preserve"> a </w:t>
      </w:r>
      <w:r w:rsidRPr="002D3D6B">
        <w:rPr>
          <w:b/>
          <w:color w:val="7A7A7A"/>
        </w:rPr>
        <w:t>hasičom DHZO – Smolník</w:t>
      </w:r>
      <w:r>
        <w:rPr>
          <w:color w:val="7A7A7A"/>
        </w:rPr>
        <w:t>.</w:t>
      </w:r>
    </w:p>
    <w:p w:rsidR="00C87D3F" w:rsidRPr="00E16162" w:rsidRDefault="00C87D3F" w:rsidP="00C87D3F">
      <w:pPr>
        <w:pStyle w:val="Normlnywebov"/>
        <w:shd w:val="clear" w:color="auto" w:fill="FFFFFF"/>
        <w:spacing w:before="0" w:beforeAutospacing="0" w:after="0" w:afterAutospacing="0"/>
        <w:rPr>
          <w:color w:val="7A7A7A"/>
        </w:rPr>
      </w:pPr>
      <w:r w:rsidRPr="00E16162">
        <w:rPr>
          <w:color w:val="7A7A7A"/>
        </w:rPr>
        <w:t>Myšlienka organizácie SMOLNÍCKEHO MTB MARATÓNU má dlhú históriu. 1. ročník bol odštartovaný v roku 2015.</w:t>
      </w:r>
    </w:p>
    <w:p w:rsidR="00C87D3F" w:rsidRPr="00C87D3F" w:rsidRDefault="00C87D3F" w:rsidP="00C87D3F">
      <w:pPr>
        <w:pStyle w:val="Normlnywebov"/>
        <w:shd w:val="clear" w:color="auto" w:fill="FFFFFF"/>
        <w:spacing w:before="0" w:beforeAutospacing="0" w:after="0" w:afterAutospacing="0"/>
        <w:rPr>
          <w:color w:val="7A7A7A"/>
        </w:rPr>
      </w:pPr>
      <w:r w:rsidRPr="00E16162">
        <w:rPr>
          <w:color w:val="7A7A7A"/>
        </w:rPr>
        <w:t xml:space="preserve">Keďže kataster Smolník patrí do </w:t>
      </w:r>
      <w:proofErr w:type="spellStart"/>
      <w:r w:rsidRPr="00E16162">
        <w:rPr>
          <w:color w:val="7A7A7A"/>
        </w:rPr>
        <w:t>najlestnatnejšieho</w:t>
      </w:r>
      <w:proofErr w:type="spellEnd"/>
      <w:r w:rsidRPr="00E16162">
        <w:rPr>
          <w:color w:val="7A7A7A"/>
        </w:rPr>
        <w:t xml:space="preserve"> okresu v rámci Slovenskej republiky, ponúka jedinečné horské trasy pre horskú cyklistiku </w:t>
      </w:r>
      <w:proofErr w:type="spellStart"/>
      <w:r w:rsidRPr="00E16162">
        <w:rPr>
          <w:color w:val="7A7A7A"/>
        </w:rPr>
        <w:t>Volovskými</w:t>
      </w:r>
      <w:proofErr w:type="spellEnd"/>
      <w:r w:rsidRPr="00E16162">
        <w:rPr>
          <w:color w:val="7A7A7A"/>
        </w:rPr>
        <w:t xml:space="preserve"> </w:t>
      </w:r>
      <w:proofErr w:type="spellStart"/>
      <w:r w:rsidRPr="00E16162">
        <w:rPr>
          <w:color w:val="7A7A7A"/>
        </w:rPr>
        <w:t>vrchmi.</w:t>
      </w:r>
      <w:r w:rsidRPr="00C53741">
        <w:rPr>
          <w:rFonts w:eastAsia="Times New Roman"/>
          <w:color w:val="292929"/>
        </w:rPr>
        <w:t>Každým</w:t>
      </w:r>
      <w:proofErr w:type="spellEnd"/>
      <w:r w:rsidRPr="00C53741">
        <w:rPr>
          <w:rFonts w:eastAsia="Times New Roman"/>
          <w:color w:val="292929"/>
        </w:rPr>
        <w:t xml:space="preserve"> rokom sa tešíme vyššiemu záujmu a vyššej</w:t>
      </w:r>
      <w:r w:rsidRPr="00E16162">
        <w:rPr>
          <w:rFonts w:eastAsia="Times New Roman"/>
          <w:color w:val="292929"/>
        </w:rPr>
        <w:t xml:space="preserve"> účasti, preto tento ročník bol</w:t>
      </w:r>
      <w:r w:rsidRPr="00C53741">
        <w:rPr>
          <w:rFonts w:eastAsia="Times New Roman"/>
          <w:color w:val="292929"/>
        </w:rPr>
        <w:t xml:space="preserve"> o čosi iný ako po ostatné roky.</w:t>
      </w:r>
      <w:r w:rsidRPr="00E16162">
        <w:rPr>
          <w:rFonts w:eastAsia="Times New Roman"/>
          <w:color w:val="292929"/>
        </w:rPr>
        <w:t xml:space="preserve"> Hudba Vás  sprevádzala </w:t>
      </w:r>
      <w:r w:rsidRPr="00C53741">
        <w:rPr>
          <w:rFonts w:eastAsia="Times New Roman"/>
          <w:color w:val="292929"/>
        </w:rPr>
        <w:t>po celý deň.</w:t>
      </w:r>
      <w:r w:rsidRPr="00E16162">
        <w:rPr>
          <w:rFonts w:eastAsia="Times New Roman"/>
          <w:color w:val="292929"/>
        </w:rPr>
        <w:t xml:space="preserve">, v cieli,  vás  vítala </w:t>
      </w:r>
    </w:p>
    <w:p w:rsidR="00E96811" w:rsidRPr="00DC72B0" w:rsidRDefault="00E96811" w:rsidP="00E96811">
      <w:pPr>
        <w:pBdr>
          <w:top w:val="single" w:sz="4" w:space="1" w:color="auto"/>
          <w:left w:val="single" w:sz="4" w:space="4" w:color="auto"/>
          <w:bottom w:val="single" w:sz="4" w:space="1" w:color="auto"/>
          <w:right w:val="single" w:sz="4" w:space="0" w:color="auto"/>
        </w:pBdr>
        <w:rPr>
          <w:b/>
          <w:sz w:val="28"/>
          <w:szCs w:val="28"/>
        </w:rPr>
      </w:pPr>
      <w:r>
        <w:rPr>
          <w:b/>
          <w:sz w:val="28"/>
          <w:szCs w:val="28"/>
        </w:rPr>
        <w:lastRenderedPageBreak/>
        <w:t>strana 8</w:t>
      </w:r>
      <w:r w:rsidRPr="00DC72B0">
        <w:rPr>
          <w:b/>
          <w:sz w:val="28"/>
          <w:szCs w:val="28"/>
        </w:rPr>
        <w:t xml:space="preserve">    </w:t>
      </w:r>
      <w:r>
        <w:rPr>
          <w:b/>
          <w:sz w:val="28"/>
          <w:szCs w:val="28"/>
        </w:rPr>
        <w:t xml:space="preserve">                           Smolnícke noviny                                 </w:t>
      </w:r>
      <w:r w:rsidRPr="00DC72B0">
        <w:rPr>
          <w:b/>
          <w:sz w:val="28"/>
          <w:szCs w:val="28"/>
        </w:rPr>
        <w:t xml:space="preserve"> </w:t>
      </w:r>
      <w:r>
        <w:rPr>
          <w:b/>
          <w:sz w:val="28"/>
          <w:szCs w:val="28"/>
        </w:rPr>
        <w:t xml:space="preserve">       2021               </w:t>
      </w:r>
      <w:r w:rsidRPr="00DC72B0">
        <w:rPr>
          <w:b/>
          <w:sz w:val="28"/>
          <w:szCs w:val="28"/>
        </w:rPr>
        <w:t xml:space="preserve">                              </w:t>
      </w:r>
    </w:p>
    <w:p w:rsidR="00E96811" w:rsidRDefault="00E96811" w:rsidP="00E96811">
      <w:pPr>
        <w:shd w:val="clear" w:color="auto" w:fill="FFFFFF"/>
        <w:spacing w:after="75"/>
        <w:outlineLvl w:val="3"/>
        <w:rPr>
          <w:color w:val="292929"/>
          <w:lang w:eastAsia="sk-SK"/>
        </w:rPr>
      </w:pPr>
    </w:p>
    <w:p w:rsidR="00E96811" w:rsidRDefault="00E96811" w:rsidP="00E96811">
      <w:pPr>
        <w:shd w:val="clear" w:color="auto" w:fill="FFFFFF"/>
        <w:spacing w:after="75"/>
        <w:outlineLvl w:val="3"/>
        <w:rPr>
          <w:color w:val="292929"/>
          <w:lang w:eastAsia="sk-SK"/>
        </w:rPr>
      </w:pPr>
    </w:p>
    <w:p w:rsidR="00E96811" w:rsidRDefault="00E96811" w:rsidP="00E96811">
      <w:pPr>
        <w:shd w:val="clear" w:color="auto" w:fill="FFFFFF"/>
        <w:spacing w:after="75"/>
        <w:outlineLvl w:val="3"/>
        <w:rPr>
          <w:color w:val="292929"/>
          <w:lang w:eastAsia="sk-SK"/>
        </w:rPr>
      </w:pPr>
      <w:r>
        <w:rPr>
          <w:noProof/>
          <w:color w:val="292929"/>
          <w:lang w:eastAsia="sk-SK"/>
        </w:rPr>
        <w:drawing>
          <wp:inline distT="0" distB="0" distL="0" distR="0">
            <wp:extent cx="2800230" cy="2088000"/>
            <wp:effectExtent l="19050" t="0" r="120" b="0"/>
            <wp:docPr id="23" name="Obrázok 5" descr="C:\Users\Starosta\Pictures\MT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tarosta\Pictures\MTB6.jpg"/>
                    <pic:cNvPicPr>
                      <a:picLocks noChangeAspect="1" noChangeArrowheads="1"/>
                    </pic:cNvPicPr>
                  </pic:nvPicPr>
                  <pic:blipFill>
                    <a:blip r:embed="rId29" cstate="print"/>
                    <a:srcRect/>
                    <a:stretch>
                      <a:fillRect/>
                    </a:stretch>
                  </pic:blipFill>
                  <pic:spPr bwMode="auto">
                    <a:xfrm>
                      <a:off x="0" y="0"/>
                      <a:ext cx="2800230" cy="2088000"/>
                    </a:xfrm>
                    <a:prstGeom prst="rect">
                      <a:avLst/>
                    </a:prstGeom>
                    <a:noFill/>
                    <a:ln w="9525">
                      <a:noFill/>
                      <a:miter lim="800000"/>
                      <a:headEnd/>
                      <a:tailEnd/>
                    </a:ln>
                  </pic:spPr>
                </pic:pic>
              </a:graphicData>
            </a:graphic>
          </wp:inline>
        </w:drawing>
      </w:r>
      <w:r>
        <w:rPr>
          <w:noProof/>
          <w:color w:val="292929"/>
          <w:lang w:eastAsia="sk-SK"/>
        </w:rPr>
        <w:drawing>
          <wp:inline distT="0" distB="0" distL="0" distR="0">
            <wp:extent cx="2790242" cy="2088000"/>
            <wp:effectExtent l="19050" t="0" r="0" b="0"/>
            <wp:docPr id="24" name="Obrázok 6" descr="C:\Users\Starosta\Pictures\MT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arosta\Pictures\MTB7.jpg"/>
                    <pic:cNvPicPr>
                      <a:picLocks noChangeAspect="1" noChangeArrowheads="1"/>
                    </pic:cNvPicPr>
                  </pic:nvPicPr>
                  <pic:blipFill>
                    <a:blip r:embed="rId30" cstate="print"/>
                    <a:srcRect/>
                    <a:stretch>
                      <a:fillRect/>
                    </a:stretch>
                  </pic:blipFill>
                  <pic:spPr bwMode="auto">
                    <a:xfrm>
                      <a:off x="0" y="0"/>
                      <a:ext cx="2790242" cy="2088000"/>
                    </a:xfrm>
                    <a:prstGeom prst="rect">
                      <a:avLst/>
                    </a:prstGeom>
                    <a:noFill/>
                    <a:ln w="9525">
                      <a:noFill/>
                      <a:miter lim="800000"/>
                      <a:headEnd/>
                      <a:tailEnd/>
                    </a:ln>
                  </pic:spPr>
                </pic:pic>
              </a:graphicData>
            </a:graphic>
          </wp:inline>
        </w:drawing>
      </w:r>
    </w:p>
    <w:p w:rsidR="00E96811" w:rsidRDefault="00E96811" w:rsidP="00E96811">
      <w:pPr>
        <w:shd w:val="clear" w:color="auto" w:fill="FFFFFF"/>
        <w:spacing w:after="75"/>
        <w:outlineLvl w:val="3"/>
        <w:rPr>
          <w:color w:val="292929"/>
          <w:lang w:eastAsia="sk-SK"/>
        </w:rPr>
      </w:pPr>
    </w:p>
    <w:p w:rsidR="00E96811" w:rsidRDefault="00E96811" w:rsidP="00E96811">
      <w:pPr>
        <w:shd w:val="clear" w:color="auto" w:fill="FFFFFF"/>
        <w:spacing w:after="75"/>
        <w:outlineLvl w:val="3"/>
        <w:rPr>
          <w:color w:val="292929"/>
          <w:lang w:eastAsia="sk-SK"/>
        </w:rPr>
      </w:pPr>
    </w:p>
    <w:p w:rsidR="00E96811" w:rsidRDefault="00E96811" w:rsidP="00E96811">
      <w:pPr>
        <w:shd w:val="clear" w:color="auto" w:fill="FFFFFF"/>
        <w:spacing w:after="75"/>
        <w:outlineLvl w:val="3"/>
        <w:rPr>
          <w:color w:val="292929"/>
          <w:lang w:eastAsia="sk-SK"/>
        </w:rPr>
      </w:pPr>
      <w:r w:rsidRPr="00C53741">
        <w:rPr>
          <w:color w:val="292929"/>
          <w:lang w:eastAsia="sk-SK"/>
        </w:rPr>
        <w:t>kapela </w:t>
      </w:r>
      <w:r w:rsidRPr="00E16162">
        <w:rPr>
          <w:b/>
          <w:bCs/>
          <w:color w:val="292929"/>
          <w:lang w:eastAsia="sk-SK"/>
        </w:rPr>
        <w:t>Hel</w:t>
      </w:r>
      <w:r w:rsidRPr="00C53741">
        <w:rPr>
          <w:b/>
          <w:bCs/>
          <w:color w:val="292929"/>
          <w:lang w:eastAsia="sk-SK"/>
        </w:rPr>
        <w:t>enine oči</w:t>
      </w:r>
      <w:r w:rsidRPr="00C53741">
        <w:rPr>
          <w:color w:val="292929"/>
          <w:lang w:eastAsia="sk-SK"/>
        </w:rPr>
        <w:t>, pop- rocková kapela </w:t>
      </w:r>
      <w:r w:rsidRPr="00C53741">
        <w:rPr>
          <w:b/>
          <w:bCs/>
          <w:color w:val="292929"/>
          <w:lang w:eastAsia="sk-SK"/>
        </w:rPr>
        <w:t>Taký svet zo Spiša</w:t>
      </w:r>
      <w:r w:rsidRPr="00E16162">
        <w:rPr>
          <w:color w:val="292929"/>
          <w:lang w:eastAsia="sk-SK"/>
        </w:rPr>
        <w:t> a v podvečerných hodinách vás zabavil</w:t>
      </w:r>
      <w:r w:rsidRPr="00C53741">
        <w:rPr>
          <w:color w:val="292929"/>
          <w:lang w:eastAsia="sk-SK"/>
        </w:rPr>
        <w:t> </w:t>
      </w:r>
      <w:r w:rsidRPr="00C53741">
        <w:rPr>
          <w:b/>
          <w:bCs/>
          <w:color w:val="292929"/>
          <w:lang w:eastAsia="sk-SK"/>
        </w:rPr>
        <w:t xml:space="preserve">Tomáš </w:t>
      </w:r>
      <w:proofErr w:type="spellStart"/>
      <w:r w:rsidRPr="00C53741">
        <w:rPr>
          <w:b/>
          <w:bCs/>
          <w:color w:val="292929"/>
          <w:lang w:eastAsia="sk-SK"/>
        </w:rPr>
        <w:t>Bezdeda</w:t>
      </w:r>
      <w:proofErr w:type="spellEnd"/>
      <w:r w:rsidRPr="00C53741">
        <w:rPr>
          <w:b/>
          <w:bCs/>
          <w:color w:val="292929"/>
          <w:lang w:eastAsia="sk-SK"/>
        </w:rPr>
        <w:t>.</w:t>
      </w:r>
      <w:r w:rsidRPr="00E16162">
        <w:rPr>
          <w:color w:val="282828"/>
          <w:lang w:eastAsia="sk-SK"/>
        </w:rPr>
        <w:t xml:space="preserve"> </w:t>
      </w:r>
      <w:r w:rsidRPr="00E16162">
        <w:rPr>
          <w:color w:val="292929"/>
          <w:lang w:eastAsia="sk-SK"/>
        </w:rPr>
        <w:t>Pre najmenších boli pripravené</w:t>
      </w:r>
      <w:r w:rsidRPr="00C53741">
        <w:rPr>
          <w:color w:val="292929"/>
          <w:lang w:eastAsia="sk-SK"/>
        </w:rPr>
        <w:t xml:space="preserve"> súťaže s ocenením pod záštitou </w:t>
      </w:r>
      <w:proofErr w:type="spellStart"/>
      <w:r w:rsidRPr="00C53741">
        <w:rPr>
          <w:color w:val="292929"/>
          <w:lang w:eastAsia="sk-SK"/>
        </w:rPr>
        <w:t>Stenlyho</w:t>
      </w:r>
      <w:proofErr w:type="spellEnd"/>
      <w:r w:rsidRPr="00C53741">
        <w:rPr>
          <w:color w:val="292929"/>
          <w:lang w:eastAsia="sk-SK"/>
        </w:rPr>
        <w:t>.</w:t>
      </w:r>
      <w:r w:rsidRPr="00E16162">
        <w:rPr>
          <w:color w:val="292929"/>
          <w:lang w:eastAsia="sk-SK"/>
        </w:rPr>
        <w:t xml:space="preserve">  Vo večerných hodinách Vás zabával </w:t>
      </w:r>
      <w:proofErr w:type="spellStart"/>
      <w:r w:rsidRPr="00E16162">
        <w:rPr>
          <w:color w:val="292929"/>
          <w:lang w:eastAsia="sk-SK"/>
        </w:rPr>
        <w:t>Dj.Stenly</w:t>
      </w:r>
      <w:proofErr w:type="spellEnd"/>
    </w:p>
    <w:p w:rsidR="00E96811" w:rsidRDefault="00E96811" w:rsidP="00E96811">
      <w:pPr>
        <w:shd w:val="clear" w:color="auto" w:fill="FFFFFF"/>
        <w:spacing w:after="75"/>
        <w:outlineLvl w:val="3"/>
        <w:rPr>
          <w:color w:val="292929"/>
          <w:lang w:eastAsia="sk-SK"/>
        </w:rPr>
      </w:pPr>
    </w:p>
    <w:p w:rsidR="00E96811" w:rsidRDefault="00E96811" w:rsidP="00E96811">
      <w:pPr>
        <w:shd w:val="clear" w:color="auto" w:fill="FFFFFF"/>
        <w:spacing w:after="75"/>
        <w:outlineLvl w:val="3"/>
        <w:rPr>
          <w:color w:val="292929"/>
          <w:lang w:eastAsia="sk-SK"/>
        </w:rPr>
      </w:pPr>
    </w:p>
    <w:p w:rsidR="00E96811" w:rsidRPr="00E16162" w:rsidRDefault="00E96811" w:rsidP="00E96811">
      <w:pPr>
        <w:shd w:val="clear" w:color="auto" w:fill="FFFFFF"/>
        <w:spacing w:after="75"/>
        <w:outlineLvl w:val="3"/>
        <w:rPr>
          <w:color w:val="292929"/>
          <w:lang w:eastAsia="sk-SK"/>
        </w:rPr>
      </w:pPr>
      <w:r w:rsidRPr="00E16162">
        <w:rPr>
          <w:color w:val="292929"/>
          <w:lang w:eastAsia="sk-SK"/>
        </w:rPr>
        <w:t>Cyklisti si mali opäť možnosť vybrať z dvoch okruhov :</w:t>
      </w:r>
    </w:p>
    <w:p w:rsidR="00E96811" w:rsidRPr="00E16162" w:rsidRDefault="00E96811" w:rsidP="00E96811">
      <w:pPr>
        <w:shd w:val="clear" w:color="auto" w:fill="FFFFFF"/>
        <w:spacing w:after="75"/>
        <w:outlineLvl w:val="3"/>
        <w:rPr>
          <w:color w:val="292929"/>
          <w:lang w:eastAsia="sk-SK"/>
        </w:rPr>
      </w:pPr>
      <w:r w:rsidRPr="00E16162">
        <w:rPr>
          <w:color w:val="292929"/>
          <w:lang w:eastAsia="sk-SK"/>
        </w:rPr>
        <w:t xml:space="preserve">Malý </w:t>
      </w:r>
      <w:proofErr w:type="spellStart"/>
      <w:r w:rsidRPr="00E16162">
        <w:rPr>
          <w:color w:val="292929"/>
          <w:lang w:eastAsia="sk-SK"/>
        </w:rPr>
        <w:t>smolníchy</w:t>
      </w:r>
      <w:proofErr w:type="spellEnd"/>
      <w:r w:rsidRPr="00E16162">
        <w:rPr>
          <w:color w:val="292929"/>
          <w:lang w:eastAsia="sk-SK"/>
        </w:rPr>
        <w:t xml:space="preserve"> okruh  s dĺžkou trate 20km, s výškovým profilom 676 m, s minimálnou nadmorskou výškou 584 </w:t>
      </w:r>
      <w:proofErr w:type="spellStart"/>
      <w:r w:rsidRPr="00E16162">
        <w:rPr>
          <w:color w:val="292929"/>
          <w:lang w:eastAsia="sk-SK"/>
        </w:rPr>
        <w:t>m.n.m</w:t>
      </w:r>
      <w:proofErr w:type="spellEnd"/>
      <w:r w:rsidRPr="00E16162">
        <w:rPr>
          <w:color w:val="292929"/>
          <w:lang w:eastAsia="sk-SK"/>
        </w:rPr>
        <w:t xml:space="preserve"> a s maximálnou nadmorskou výškou 984 </w:t>
      </w:r>
      <w:proofErr w:type="spellStart"/>
      <w:r w:rsidRPr="00E16162">
        <w:rPr>
          <w:color w:val="292929"/>
          <w:lang w:eastAsia="sk-SK"/>
        </w:rPr>
        <w:t>m.n.m</w:t>
      </w:r>
      <w:proofErr w:type="spellEnd"/>
      <w:r w:rsidRPr="00E16162">
        <w:rPr>
          <w:color w:val="292929"/>
          <w:lang w:eastAsia="sk-SK"/>
        </w:rPr>
        <w:t>., zdolalo 119 pretekárov v kategórií muži, ženy a juniori. Najlepší čas bol 00:55:08.</w:t>
      </w:r>
    </w:p>
    <w:p w:rsidR="00E96811" w:rsidRPr="00E16162" w:rsidRDefault="00E96811" w:rsidP="00E96811">
      <w:pPr>
        <w:shd w:val="clear" w:color="auto" w:fill="FFFFFF"/>
        <w:spacing w:after="75"/>
        <w:outlineLvl w:val="3"/>
        <w:rPr>
          <w:color w:val="292929"/>
          <w:lang w:eastAsia="sk-SK"/>
        </w:rPr>
      </w:pPr>
    </w:p>
    <w:p w:rsidR="00E96811" w:rsidRPr="00E16162" w:rsidRDefault="00E96811" w:rsidP="00E96811">
      <w:pPr>
        <w:shd w:val="clear" w:color="auto" w:fill="FFFFFF"/>
        <w:spacing w:after="75"/>
        <w:outlineLvl w:val="3"/>
        <w:rPr>
          <w:color w:val="292929"/>
          <w:lang w:eastAsia="sk-SK"/>
        </w:rPr>
      </w:pPr>
      <w:r w:rsidRPr="00E16162">
        <w:rPr>
          <w:color w:val="292929"/>
          <w:lang w:eastAsia="sk-SK"/>
        </w:rPr>
        <w:t xml:space="preserve">Veľký smolnícky okruh, ktorého dĺžka trate dosahovala až 50km, s výškovým profilom 2402m, s minimálnou nadmorskou výškou 517m.n.m a s maximálnou nadmorskou výškou 1199 </w:t>
      </w:r>
      <w:proofErr w:type="spellStart"/>
      <w:r w:rsidRPr="00E16162">
        <w:rPr>
          <w:color w:val="292929"/>
          <w:lang w:eastAsia="sk-SK"/>
        </w:rPr>
        <w:t>m.n.m</w:t>
      </w:r>
      <w:proofErr w:type="spellEnd"/>
      <w:r w:rsidRPr="00E16162">
        <w:rPr>
          <w:color w:val="292929"/>
          <w:lang w:eastAsia="sk-SK"/>
        </w:rPr>
        <w:t xml:space="preserve">  Tento okruh zdolalo 42 pretekárov, s najlepším časom 2:27:19 a pre porovnanie s časom posledného pretekára, ktorý dorazil do cieľa 5:08:30.</w:t>
      </w:r>
    </w:p>
    <w:p w:rsidR="00E96811" w:rsidRPr="00E16162" w:rsidRDefault="00E96811" w:rsidP="00E96811">
      <w:pPr>
        <w:shd w:val="clear" w:color="auto" w:fill="FFFFFF"/>
        <w:spacing w:after="75"/>
        <w:outlineLvl w:val="3"/>
        <w:rPr>
          <w:color w:val="292929"/>
          <w:lang w:eastAsia="sk-SK"/>
        </w:rPr>
      </w:pPr>
      <w:r w:rsidRPr="00E16162">
        <w:rPr>
          <w:color w:val="292929"/>
          <w:lang w:eastAsia="sk-SK"/>
        </w:rPr>
        <w:t>Rozhodne bol veľký smolnícky okruh veľkou výzvou pre všetkých pretekárov. Pretekári musia disponovať enormnou vytrvalosťou, silou, technickými a taktickými zručnosťami a nadpriemernou schopnosťou koncentrácie.</w:t>
      </w:r>
    </w:p>
    <w:p w:rsidR="00E96811" w:rsidRPr="00E16162" w:rsidRDefault="00E96811" w:rsidP="00E96811">
      <w:pPr>
        <w:shd w:val="clear" w:color="auto" w:fill="FFFFFF"/>
        <w:spacing w:after="75"/>
        <w:outlineLvl w:val="3"/>
        <w:rPr>
          <w:color w:val="292929"/>
          <w:lang w:eastAsia="sk-SK"/>
        </w:rPr>
      </w:pPr>
      <w:r w:rsidRPr="00E16162">
        <w:rPr>
          <w:color w:val="292929"/>
          <w:lang w:eastAsia="sk-SK"/>
        </w:rPr>
        <w:t>Ak by ste mali záujem sa zúčastniť MTB maratónu o rok, recept pre Vás máme jednoduchý:</w:t>
      </w:r>
    </w:p>
    <w:p w:rsidR="00E96811" w:rsidRPr="00E16162" w:rsidRDefault="00E96811" w:rsidP="00E96811">
      <w:pPr>
        <w:shd w:val="clear" w:color="auto" w:fill="FFFFFF"/>
        <w:spacing w:after="75"/>
        <w:outlineLvl w:val="3"/>
        <w:rPr>
          <w:color w:val="292929"/>
          <w:lang w:eastAsia="sk-SK"/>
        </w:rPr>
      </w:pPr>
      <w:r w:rsidRPr="00E16162">
        <w:rPr>
          <w:color w:val="292929"/>
          <w:lang w:eastAsia="sk-SK"/>
        </w:rPr>
        <w:t>-  Vytrvalosť trénujte dlhými a pomalými jazdami.</w:t>
      </w:r>
    </w:p>
    <w:p w:rsidR="00E96811" w:rsidRPr="00E16162" w:rsidRDefault="00E96811" w:rsidP="00E96811">
      <w:pPr>
        <w:shd w:val="clear" w:color="auto" w:fill="FFFFFF"/>
        <w:spacing w:after="75"/>
        <w:outlineLvl w:val="3"/>
        <w:rPr>
          <w:color w:val="292929"/>
          <w:lang w:eastAsia="sk-SK"/>
        </w:rPr>
      </w:pPr>
      <w:r w:rsidRPr="00E16162">
        <w:rPr>
          <w:color w:val="292929"/>
          <w:lang w:eastAsia="sk-SK"/>
        </w:rPr>
        <w:t xml:space="preserve">-   </w:t>
      </w:r>
      <w:proofErr w:type="spellStart"/>
      <w:r w:rsidRPr="00E16162">
        <w:rPr>
          <w:color w:val="292929"/>
          <w:lang w:eastAsia="sk-SK"/>
        </w:rPr>
        <w:t>Ttréning</w:t>
      </w:r>
      <w:proofErr w:type="spellEnd"/>
      <w:r w:rsidRPr="00E16162">
        <w:rPr>
          <w:color w:val="292929"/>
          <w:lang w:eastAsia="sk-SK"/>
        </w:rPr>
        <w:t xml:space="preserve"> absolvujte </w:t>
      </w:r>
      <w:proofErr w:type="spellStart"/>
      <w:r w:rsidRPr="00E16162">
        <w:rPr>
          <w:color w:val="292929"/>
          <w:lang w:eastAsia="sk-SK"/>
        </w:rPr>
        <w:t>pravideľne</w:t>
      </w:r>
      <w:proofErr w:type="spellEnd"/>
      <w:r w:rsidRPr="00E16162">
        <w:rPr>
          <w:color w:val="292929"/>
          <w:lang w:eastAsia="sk-SK"/>
        </w:rPr>
        <w:t xml:space="preserve"> ,niekoľko krát do týždňa.</w:t>
      </w:r>
    </w:p>
    <w:p w:rsidR="00E96811" w:rsidRPr="00E16162" w:rsidRDefault="00E96811" w:rsidP="00E96811">
      <w:pPr>
        <w:shd w:val="clear" w:color="auto" w:fill="FFFFFF"/>
        <w:spacing w:after="75"/>
        <w:outlineLvl w:val="3"/>
        <w:rPr>
          <w:color w:val="292929"/>
          <w:lang w:eastAsia="sk-SK"/>
        </w:rPr>
      </w:pPr>
      <w:r w:rsidRPr="00E16162">
        <w:rPr>
          <w:color w:val="292929"/>
          <w:lang w:eastAsia="sk-SK"/>
        </w:rPr>
        <w:t>-   Silu naberajte najskôr v posilňovni a postupne zvyšujte záťažou a neskôr počas roka na        bicykli s tzv. silovými intervalmi</w:t>
      </w:r>
    </w:p>
    <w:p w:rsidR="00E96811" w:rsidRPr="00E16162" w:rsidRDefault="00E96811" w:rsidP="00E96811">
      <w:pPr>
        <w:shd w:val="clear" w:color="auto" w:fill="FFFFFF"/>
        <w:spacing w:after="75"/>
        <w:outlineLvl w:val="3"/>
        <w:rPr>
          <w:color w:val="292929"/>
          <w:lang w:eastAsia="sk-SK"/>
        </w:rPr>
      </w:pPr>
      <w:r w:rsidRPr="00E16162">
        <w:rPr>
          <w:color w:val="292929"/>
          <w:lang w:eastAsia="sk-SK"/>
        </w:rPr>
        <w:t xml:space="preserve">-   Technika jazdy, ktorá zahŕňa aj techniku šliapania sa najlepšie rozvíja na trenažéri, kedy sa šľape vysokou frekvenciou pri nízkej </w:t>
      </w:r>
      <w:proofErr w:type="spellStart"/>
      <w:r w:rsidRPr="00E16162">
        <w:rPr>
          <w:color w:val="292929"/>
          <w:lang w:eastAsia="sk-SK"/>
        </w:rPr>
        <w:t>tepovej</w:t>
      </w:r>
      <w:proofErr w:type="spellEnd"/>
      <w:r w:rsidRPr="00E16162">
        <w:rPr>
          <w:color w:val="292929"/>
          <w:lang w:eastAsia="sk-SK"/>
        </w:rPr>
        <w:t xml:space="preserve"> frekvencii na ľahký prevod.</w:t>
      </w:r>
    </w:p>
    <w:p w:rsidR="00E96811" w:rsidRPr="00E16162" w:rsidRDefault="00E96811" w:rsidP="00E96811">
      <w:pPr>
        <w:shd w:val="clear" w:color="auto" w:fill="FFFFFF"/>
        <w:spacing w:after="75"/>
        <w:outlineLvl w:val="3"/>
        <w:rPr>
          <w:color w:val="292929"/>
          <w:lang w:eastAsia="sk-SK"/>
        </w:rPr>
      </w:pPr>
    </w:p>
    <w:p w:rsidR="00E96811" w:rsidRPr="00AA7C8A" w:rsidRDefault="00E96811" w:rsidP="00E96811">
      <w:pPr>
        <w:shd w:val="clear" w:color="auto" w:fill="FFFFFF"/>
        <w:spacing w:after="75"/>
        <w:outlineLvl w:val="3"/>
        <w:rPr>
          <w:b/>
          <w:color w:val="292929"/>
          <w:lang w:eastAsia="sk-SK"/>
        </w:rPr>
      </w:pPr>
      <w:r w:rsidRPr="00E16162">
        <w:rPr>
          <w:b/>
          <w:color w:val="292929"/>
          <w:lang w:eastAsia="sk-SK"/>
        </w:rPr>
        <w:t xml:space="preserve">Vždy je však čo zlepšovať a posúvať ďalej, na vyššiu úroveň, o to sa budú spolu s Vami snažiť </w:t>
      </w:r>
      <w:r>
        <w:rPr>
          <w:b/>
          <w:color w:val="292929"/>
          <w:lang w:eastAsia="sk-SK"/>
        </w:rPr>
        <w:t xml:space="preserve">organizátori </w:t>
      </w:r>
      <w:r w:rsidRPr="00E16162">
        <w:rPr>
          <w:b/>
          <w:color w:val="292929"/>
          <w:lang w:eastAsia="sk-SK"/>
        </w:rPr>
        <w:t>aj o rok.</w:t>
      </w:r>
    </w:p>
    <w:p w:rsidR="00C87D3F" w:rsidRDefault="00C87D3F"/>
    <w:p w:rsidR="00F27F90" w:rsidRPr="00DC72B0" w:rsidRDefault="00F27F90" w:rsidP="00F27F90">
      <w:pPr>
        <w:pBdr>
          <w:top w:val="single" w:sz="4" w:space="1" w:color="auto"/>
          <w:left w:val="single" w:sz="4" w:space="4" w:color="auto"/>
          <w:bottom w:val="single" w:sz="4" w:space="1" w:color="auto"/>
          <w:right w:val="single" w:sz="4" w:space="4" w:color="auto"/>
        </w:pBdr>
        <w:rPr>
          <w:b/>
          <w:sz w:val="28"/>
          <w:szCs w:val="28"/>
        </w:rPr>
      </w:pPr>
      <w:r>
        <w:rPr>
          <w:b/>
          <w:sz w:val="28"/>
          <w:szCs w:val="28"/>
        </w:rPr>
        <w:lastRenderedPageBreak/>
        <w:t>strana 9</w:t>
      </w:r>
      <w:r w:rsidRPr="00DC72B0">
        <w:rPr>
          <w:b/>
          <w:sz w:val="28"/>
          <w:szCs w:val="28"/>
        </w:rPr>
        <w:t xml:space="preserve">      </w:t>
      </w:r>
      <w:r>
        <w:rPr>
          <w:b/>
          <w:sz w:val="28"/>
          <w:szCs w:val="28"/>
        </w:rPr>
        <w:t xml:space="preserve">                         Smolnícke noviny                                 </w:t>
      </w:r>
      <w:r w:rsidRPr="00DC72B0">
        <w:rPr>
          <w:b/>
          <w:sz w:val="28"/>
          <w:szCs w:val="28"/>
        </w:rPr>
        <w:t xml:space="preserve"> </w:t>
      </w:r>
      <w:r>
        <w:rPr>
          <w:b/>
          <w:sz w:val="28"/>
          <w:szCs w:val="28"/>
        </w:rPr>
        <w:t xml:space="preserve">          2021                </w:t>
      </w:r>
      <w:r w:rsidRPr="00DC72B0">
        <w:rPr>
          <w:b/>
          <w:sz w:val="28"/>
          <w:szCs w:val="28"/>
        </w:rPr>
        <w:t xml:space="preserve">                              </w:t>
      </w:r>
    </w:p>
    <w:p w:rsidR="00F27F90" w:rsidRDefault="00F27F90" w:rsidP="00F27F90">
      <w:pPr>
        <w:rPr>
          <w:sz w:val="36"/>
          <w:szCs w:val="36"/>
        </w:rPr>
      </w:pPr>
      <w:r w:rsidRPr="00C222AF">
        <w:rPr>
          <w:sz w:val="36"/>
          <w:szCs w:val="36"/>
        </w:rPr>
        <w:t xml:space="preserve">               </w:t>
      </w:r>
      <w:r>
        <w:rPr>
          <w:sz w:val="36"/>
          <w:szCs w:val="36"/>
        </w:rPr>
        <w:t xml:space="preserve"> </w:t>
      </w:r>
      <w:r w:rsidRPr="00C222AF">
        <w:rPr>
          <w:sz w:val="36"/>
          <w:szCs w:val="36"/>
        </w:rPr>
        <w:t xml:space="preserve"> </w:t>
      </w:r>
    </w:p>
    <w:p w:rsidR="00F27F90" w:rsidRDefault="00F27F90" w:rsidP="00F27F90">
      <w:pPr>
        <w:rPr>
          <w:sz w:val="36"/>
          <w:szCs w:val="36"/>
        </w:rPr>
      </w:pPr>
      <w:r>
        <w:rPr>
          <w:sz w:val="36"/>
          <w:szCs w:val="36"/>
        </w:rPr>
        <w:t xml:space="preserve">                           </w:t>
      </w:r>
    </w:p>
    <w:p w:rsidR="00F27F90" w:rsidRPr="00142BA6" w:rsidRDefault="00F27F90" w:rsidP="00F27F90">
      <w:pPr>
        <w:rPr>
          <w:b/>
          <w:sz w:val="36"/>
          <w:szCs w:val="36"/>
        </w:rPr>
      </w:pPr>
      <w:r>
        <w:rPr>
          <w:sz w:val="36"/>
          <w:szCs w:val="36"/>
        </w:rPr>
        <w:t xml:space="preserve">                               </w:t>
      </w:r>
      <w:r w:rsidRPr="00C222AF">
        <w:rPr>
          <w:sz w:val="36"/>
          <w:szCs w:val="36"/>
        </w:rPr>
        <w:t xml:space="preserve"> </w:t>
      </w:r>
      <w:r w:rsidRPr="00C222AF">
        <w:rPr>
          <w:b/>
          <w:sz w:val="36"/>
          <w:szCs w:val="36"/>
        </w:rPr>
        <w:t xml:space="preserve">Kam na výlet ?           </w:t>
      </w:r>
    </w:p>
    <w:p w:rsidR="00F27F90" w:rsidRDefault="00F27F90" w:rsidP="00F27F90"/>
    <w:p w:rsidR="00F27F90" w:rsidRDefault="00F27F90" w:rsidP="00F27F90"/>
    <w:p w:rsidR="00F27F90" w:rsidRDefault="00F27F90" w:rsidP="00F27F90"/>
    <w:p w:rsidR="00F27F90" w:rsidRPr="00F513D7" w:rsidRDefault="00F27F90" w:rsidP="00F27F90"/>
    <w:p w:rsidR="00F27F90" w:rsidRDefault="00F27F90" w:rsidP="00F27F90">
      <w:r>
        <w:rPr>
          <w:noProof/>
          <w:lang w:eastAsia="sk-SK"/>
        </w:rPr>
        <w:drawing>
          <wp:inline distT="0" distB="0" distL="0" distR="0">
            <wp:extent cx="1731984" cy="2448000"/>
            <wp:effectExtent l="19050" t="0" r="1566" b="0"/>
            <wp:docPr id="25" name="Obrázok 1" descr="C:\Users\Starosta\Pictures\stôl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rosta\Pictures\stôlna.jpg"/>
                    <pic:cNvPicPr>
                      <a:picLocks noChangeAspect="1" noChangeArrowheads="1"/>
                    </pic:cNvPicPr>
                  </pic:nvPicPr>
                  <pic:blipFill>
                    <a:blip r:embed="rId31" cstate="print"/>
                    <a:srcRect/>
                    <a:stretch>
                      <a:fillRect/>
                    </a:stretch>
                  </pic:blipFill>
                  <pic:spPr bwMode="auto">
                    <a:xfrm>
                      <a:off x="0" y="0"/>
                      <a:ext cx="1731984" cy="2448000"/>
                    </a:xfrm>
                    <a:prstGeom prst="rect">
                      <a:avLst/>
                    </a:prstGeom>
                    <a:noFill/>
                    <a:ln w="9525">
                      <a:noFill/>
                      <a:miter lim="800000"/>
                      <a:headEnd/>
                      <a:tailEnd/>
                    </a:ln>
                  </pic:spPr>
                </pic:pic>
              </a:graphicData>
            </a:graphic>
          </wp:inline>
        </w:drawing>
      </w:r>
      <w:r>
        <w:rPr>
          <w:noProof/>
          <w:lang w:eastAsia="sk-SK"/>
        </w:rPr>
        <w:drawing>
          <wp:inline distT="0" distB="0" distL="0" distR="0">
            <wp:extent cx="1688276" cy="2448000"/>
            <wp:effectExtent l="19050" t="0" r="7174" b="0"/>
            <wp:docPr id="26" name="Obrázok 2" descr="C:\Users\Starosta\Pictures\štôlň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arosta\Pictures\štôlňa1.jpg"/>
                    <pic:cNvPicPr>
                      <a:picLocks noChangeAspect="1" noChangeArrowheads="1"/>
                    </pic:cNvPicPr>
                  </pic:nvPicPr>
                  <pic:blipFill>
                    <a:blip r:embed="rId32" cstate="print"/>
                    <a:srcRect/>
                    <a:stretch>
                      <a:fillRect/>
                    </a:stretch>
                  </pic:blipFill>
                  <pic:spPr bwMode="auto">
                    <a:xfrm>
                      <a:off x="0" y="0"/>
                      <a:ext cx="1688276" cy="2448000"/>
                    </a:xfrm>
                    <a:prstGeom prst="rect">
                      <a:avLst/>
                    </a:prstGeom>
                    <a:noFill/>
                    <a:ln w="9525">
                      <a:noFill/>
                      <a:miter lim="800000"/>
                      <a:headEnd/>
                      <a:tailEnd/>
                    </a:ln>
                  </pic:spPr>
                </pic:pic>
              </a:graphicData>
            </a:graphic>
          </wp:inline>
        </w:drawing>
      </w:r>
      <w:r>
        <w:rPr>
          <w:b/>
          <w:noProof/>
          <w:color w:val="050505"/>
          <w:lang w:eastAsia="sk-SK"/>
        </w:rPr>
        <w:drawing>
          <wp:inline distT="0" distB="0" distL="0" distR="0">
            <wp:extent cx="2114945" cy="1512000"/>
            <wp:effectExtent l="19050" t="0" r="0" b="0"/>
            <wp:docPr id="27" name="Obrázok 1" descr="C:\Users\Starosta\Pictures\štôlň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rosta\Pictures\štôlňa.jpg"/>
                    <pic:cNvPicPr>
                      <a:picLocks noChangeAspect="1" noChangeArrowheads="1"/>
                    </pic:cNvPicPr>
                  </pic:nvPicPr>
                  <pic:blipFill>
                    <a:blip r:embed="rId33" cstate="print"/>
                    <a:srcRect/>
                    <a:stretch>
                      <a:fillRect/>
                    </a:stretch>
                  </pic:blipFill>
                  <pic:spPr bwMode="auto">
                    <a:xfrm>
                      <a:off x="0" y="0"/>
                      <a:ext cx="2114945" cy="1512000"/>
                    </a:xfrm>
                    <a:prstGeom prst="rect">
                      <a:avLst/>
                    </a:prstGeom>
                    <a:noFill/>
                    <a:ln w="9525">
                      <a:noFill/>
                      <a:miter lim="800000"/>
                      <a:headEnd/>
                      <a:tailEnd/>
                    </a:ln>
                  </pic:spPr>
                </pic:pic>
              </a:graphicData>
            </a:graphic>
          </wp:inline>
        </w:drawing>
      </w:r>
    </w:p>
    <w:p w:rsidR="00F27F90" w:rsidRDefault="00F27F90" w:rsidP="00F27F90"/>
    <w:p w:rsidR="00F27F90" w:rsidRDefault="00F27F90" w:rsidP="00F27F90"/>
    <w:p w:rsidR="00F27F90" w:rsidRDefault="00F27F90" w:rsidP="00F27F90"/>
    <w:p w:rsidR="00F27F90" w:rsidRPr="00B56CDB" w:rsidRDefault="00F27F90" w:rsidP="00F27F90">
      <w:r w:rsidRPr="00E4546B">
        <w:rPr>
          <w:b/>
          <w:color w:val="050505"/>
          <w:lang w:eastAsia="sk-SK"/>
        </w:rPr>
        <w:t xml:space="preserve">TEREZIÁNSKY TUNEL V SMOLNÍKU KOPALI 26 ROKOV </w:t>
      </w:r>
    </w:p>
    <w:p w:rsidR="00F27F90" w:rsidRPr="00B56CDB" w:rsidRDefault="00F27F90" w:rsidP="00F27F90">
      <w:pPr>
        <w:pStyle w:val="Odsekzoznamu"/>
        <w:numPr>
          <w:ilvl w:val="0"/>
          <w:numId w:val="1"/>
        </w:numPr>
        <w:shd w:val="clear" w:color="auto" w:fill="FFFFFF"/>
        <w:jc w:val="left"/>
        <w:rPr>
          <w:rFonts w:ascii="Times New Roman" w:eastAsia="Times New Roman" w:hAnsi="Times New Roman" w:cs="Times New Roman"/>
          <w:b/>
          <w:color w:val="050505"/>
          <w:sz w:val="24"/>
          <w:szCs w:val="24"/>
          <w:lang w:eastAsia="sk-SK"/>
        </w:rPr>
      </w:pPr>
      <w:r w:rsidRPr="00B56CDB">
        <w:rPr>
          <w:rFonts w:ascii="Times New Roman" w:eastAsia="Times New Roman" w:hAnsi="Times New Roman" w:cs="Times New Roman"/>
          <w:b/>
          <w:color w:val="050505"/>
          <w:sz w:val="24"/>
          <w:szCs w:val="24"/>
          <w:lang w:eastAsia="sk-SK"/>
        </w:rPr>
        <w:t>RUČNE</w:t>
      </w:r>
      <w:r w:rsidRPr="00E4546B">
        <w:rPr>
          <w:noProof/>
          <w:lang w:eastAsia="sk-SK"/>
        </w:rPr>
        <w:drawing>
          <wp:inline distT="0" distB="0" distL="0" distR="0">
            <wp:extent cx="152400" cy="152400"/>
            <wp:effectExtent l="19050" t="0" r="0" b="0"/>
            <wp:docPr id="28" name="Obrázok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3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4546B">
        <w:rPr>
          <w:noProof/>
          <w:lang w:eastAsia="sk-SK"/>
        </w:rPr>
        <w:drawing>
          <wp:inline distT="0" distB="0" distL="0" distR="0">
            <wp:extent cx="152400" cy="152400"/>
            <wp:effectExtent l="0" t="0" r="0" b="0"/>
            <wp:docPr id="29" name="Obrázok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35"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p>
    <w:p w:rsidR="00F27F90" w:rsidRDefault="00F27F90" w:rsidP="00F27F90">
      <w:pPr>
        <w:shd w:val="clear" w:color="auto" w:fill="FFFFFF"/>
        <w:rPr>
          <w:color w:val="050505"/>
          <w:lang w:eastAsia="sk-SK"/>
        </w:rPr>
      </w:pPr>
    </w:p>
    <w:p w:rsidR="00F27F90" w:rsidRDefault="00F27F90" w:rsidP="00F27F90">
      <w:pPr>
        <w:shd w:val="clear" w:color="auto" w:fill="FFFFFF"/>
        <w:rPr>
          <w:color w:val="050505"/>
          <w:lang w:eastAsia="sk-SK"/>
        </w:rPr>
      </w:pPr>
    </w:p>
    <w:p w:rsidR="00F27F90" w:rsidRPr="00B56CDB" w:rsidRDefault="00F27F90" w:rsidP="00F27F90">
      <w:pPr>
        <w:shd w:val="clear" w:color="auto" w:fill="FFFFFF"/>
        <w:rPr>
          <w:color w:val="050505"/>
          <w:lang w:eastAsia="sk-SK"/>
        </w:rPr>
      </w:pPr>
    </w:p>
    <w:p w:rsidR="00F27F90" w:rsidRPr="00E4546B" w:rsidRDefault="00F27F90" w:rsidP="00F27F90">
      <w:pPr>
        <w:shd w:val="clear" w:color="auto" w:fill="FFFFFF"/>
        <w:rPr>
          <w:color w:val="050505"/>
          <w:lang w:eastAsia="sk-SK"/>
        </w:rPr>
      </w:pPr>
      <w:r w:rsidRPr="00E4546B">
        <w:rPr>
          <w:noProof/>
          <w:color w:val="050505"/>
          <w:lang w:eastAsia="sk-SK"/>
        </w:rPr>
        <w:drawing>
          <wp:inline distT="0" distB="0" distL="0" distR="0">
            <wp:extent cx="152400" cy="152400"/>
            <wp:effectExtent l="19050" t="0" r="0" b="0"/>
            <wp:docPr id="30" name="Obrázok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36"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hyperlink r:id="rId37" w:history="1">
        <w:r w:rsidRPr="00E4546B">
          <w:rPr>
            <w:color w:val="0000FF"/>
            <w:lang w:eastAsia="sk-SK"/>
          </w:rPr>
          <w:t>Obec Smolník</w:t>
        </w:r>
      </w:hyperlink>
    </w:p>
    <w:p w:rsidR="00F27F90" w:rsidRPr="00E4546B" w:rsidRDefault="00F27F90" w:rsidP="00F27F90">
      <w:pPr>
        <w:shd w:val="clear" w:color="auto" w:fill="FFFFFF"/>
        <w:rPr>
          <w:color w:val="050505"/>
          <w:lang w:eastAsia="sk-SK"/>
        </w:rPr>
      </w:pPr>
      <w:r w:rsidRPr="00E4546B">
        <w:rPr>
          <w:noProof/>
          <w:color w:val="050505"/>
          <w:lang w:eastAsia="sk-SK"/>
        </w:rPr>
        <w:drawing>
          <wp:inline distT="0" distB="0" distL="0" distR="0">
            <wp:extent cx="152400" cy="152400"/>
            <wp:effectExtent l="19050" t="0" r="0" b="0"/>
            <wp:docPr id="31" name="Obrázok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3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4546B">
        <w:rPr>
          <w:color w:val="050505"/>
          <w:lang w:eastAsia="sk-SK"/>
        </w:rPr>
        <w:t>Neuveriteľný nadpis, ale pravdivý! Tento tunel alebo inak Štôlňu Márie Terézie sekali baníci od roku 1768 do roku 1794.</w:t>
      </w:r>
    </w:p>
    <w:p w:rsidR="00F27F90" w:rsidRPr="00E4546B" w:rsidRDefault="00F27F90" w:rsidP="00F27F90">
      <w:pPr>
        <w:shd w:val="clear" w:color="auto" w:fill="FFFFFF"/>
        <w:rPr>
          <w:color w:val="050505"/>
          <w:lang w:eastAsia="sk-SK"/>
        </w:rPr>
      </w:pPr>
      <w:r w:rsidRPr="00E4546B">
        <w:rPr>
          <w:noProof/>
          <w:color w:val="050505"/>
          <w:lang w:eastAsia="sk-SK"/>
        </w:rPr>
        <w:drawing>
          <wp:inline distT="0" distB="0" distL="0" distR="0">
            <wp:extent cx="152400" cy="152400"/>
            <wp:effectExtent l="19050" t="0" r="0" b="0"/>
            <wp:docPr id="32" name="Obrázok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3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E4546B">
        <w:rPr>
          <w:color w:val="050505"/>
          <w:lang w:eastAsia="sk-SK"/>
        </w:rPr>
        <w:t>Je dlhá 2 km, vysoká 1,9 metra (miestami 1,5 metra, v mieste stretu 6m). Je voľne prístupná.</w:t>
      </w:r>
    </w:p>
    <w:p w:rsidR="00F27F90" w:rsidRPr="00B56CDB" w:rsidRDefault="00F27F90" w:rsidP="00F27F90">
      <w:pPr>
        <w:shd w:val="clear" w:color="auto" w:fill="FFFFFF"/>
        <w:rPr>
          <w:color w:val="050505"/>
          <w:lang w:eastAsia="sk-SK"/>
        </w:rPr>
      </w:pPr>
      <w:r w:rsidRPr="00B56CDB">
        <w:rPr>
          <w:color w:val="050505"/>
          <w:lang w:eastAsia="sk-SK"/>
        </w:rPr>
        <w:t>Štôlňa bola sekaná naraz z oboch strán kopca. Že sa im podarilo stretnúť, by sme mohli nazvať na 18. storočie priam malým zázrakom. Štôlňa má podľa dostupných informácií v mieste stretu výšku až 6 metrov. Baníci teda išli presne oproti sebe, ale nie v rovnakej výške. Podľa rozprávania počuli búchanie kladív o dláta, lenže zvuk išiel zhora, na druhej strane zdola. Tak v hornej časti šachty začali kopať nadol a spojili sa.</w:t>
      </w:r>
      <w:r w:rsidRPr="00B56CDB">
        <w:rPr>
          <w:noProof/>
          <w:color w:val="050505"/>
          <w:lang w:eastAsia="sk-SK"/>
        </w:rPr>
        <w:t xml:space="preserve"> </w:t>
      </w:r>
      <w:r w:rsidRPr="00E4546B">
        <w:rPr>
          <w:noProof/>
          <w:lang w:eastAsia="sk-SK"/>
        </w:rPr>
        <w:drawing>
          <wp:inline distT="0" distB="0" distL="0" distR="0">
            <wp:extent cx="152400" cy="152400"/>
            <wp:effectExtent l="19050" t="0" r="0" b="0"/>
            <wp:docPr id="33" name="Obrázok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3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B56CDB">
        <w:rPr>
          <w:color w:val="050505"/>
          <w:lang w:eastAsia="sk-SK"/>
        </w:rPr>
        <w:t xml:space="preserve"> </w:t>
      </w:r>
    </w:p>
    <w:p w:rsidR="00F27F90" w:rsidRPr="00B56CDB" w:rsidRDefault="00F27F90" w:rsidP="00F27F90">
      <w:pPr>
        <w:shd w:val="clear" w:color="auto" w:fill="FFFFFF"/>
        <w:ind w:left="360"/>
        <w:rPr>
          <w:b/>
          <w:color w:val="050505"/>
          <w:lang w:eastAsia="sk-SK"/>
        </w:rPr>
      </w:pPr>
    </w:p>
    <w:p w:rsidR="00F27F90" w:rsidRPr="00B56CDB" w:rsidRDefault="00F27F90" w:rsidP="00F27F90">
      <w:pPr>
        <w:shd w:val="clear" w:color="auto" w:fill="FFFFFF"/>
        <w:rPr>
          <w:b/>
          <w:color w:val="050505"/>
          <w:lang w:eastAsia="sk-SK"/>
        </w:rPr>
      </w:pPr>
      <w:r w:rsidRPr="00B56CDB">
        <w:rPr>
          <w:b/>
          <w:color w:val="050505"/>
          <w:lang w:eastAsia="sk-SK"/>
        </w:rPr>
        <w:t xml:space="preserve">Celou štôlňou vedie železobetónový chodník nachádzajúci sa nad hladinou vody, teda sa dá štôlňa prejsť bez namočenia do vody. </w:t>
      </w:r>
    </w:p>
    <w:p w:rsidR="00F27F90" w:rsidRDefault="00F27F90"/>
    <w:p w:rsidR="00BA29F6" w:rsidRDefault="00BA29F6"/>
    <w:p w:rsidR="00BA29F6" w:rsidRDefault="00BA29F6"/>
    <w:p w:rsidR="00BA29F6" w:rsidRDefault="00BA29F6"/>
    <w:p w:rsidR="00BA29F6" w:rsidRDefault="00BA29F6"/>
    <w:p w:rsidR="00BA29F6" w:rsidRPr="00DC72B0" w:rsidRDefault="00BA29F6" w:rsidP="00BA29F6">
      <w:pPr>
        <w:pBdr>
          <w:top w:val="single" w:sz="4" w:space="1" w:color="auto"/>
          <w:left w:val="single" w:sz="4" w:space="4" w:color="auto"/>
          <w:bottom w:val="single" w:sz="4" w:space="1" w:color="auto"/>
          <w:right w:val="single" w:sz="4" w:space="4" w:color="auto"/>
        </w:pBdr>
        <w:rPr>
          <w:b/>
          <w:sz w:val="28"/>
          <w:szCs w:val="28"/>
        </w:rPr>
      </w:pPr>
      <w:r>
        <w:rPr>
          <w:b/>
          <w:sz w:val="28"/>
          <w:szCs w:val="28"/>
        </w:rPr>
        <w:lastRenderedPageBreak/>
        <w:t>strana 10</w:t>
      </w:r>
      <w:r w:rsidRPr="00DC72B0">
        <w:rPr>
          <w:b/>
          <w:sz w:val="28"/>
          <w:szCs w:val="28"/>
        </w:rPr>
        <w:t xml:space="preserve">    </w:t>
      </w:r>
      <w:r>
        <w:rPr>
          <w:b/>
          <w:sz w:val="28"/>
          <w:szCs w:val="28"/>
        </w:rPr>
        <w:t xml:space="preserve">                             Smolnícke noviny                                      </w:t>
      </w:r>
      <w:r w:rsidRPr="00DC72B0">
        <w:rPr>
          <w:b/>
          <w:sz w:val="28"/>
          <w:szCs w:val="28"/>
        </w:rPr>
        <w:t xml:space="preserve"> </w:t>
      </w:r>
      <w:r>
        <w:rPr>
          <w:b/>
          <w:sz w:val="28"/>
          <w:szCs w:val="28"/>
        </w:rPr>
        <w:t xml:space="preserve">2021                  </w:t>
      </w:r>
      <w:r w:rsidRPr="00DC72B0">
        <w:rPr>
          <w:b/>
          <w:sz w:val="28"/>
          <w:szCs w:val="28"/>
        </w:rPr>
        <w:t xml:space="preserve">                             </w:t>
      </w:r>
    </w:p>
    <w:p w:rsidR="00BA29F6" w:rsidRPr="00E4546B" w:rsidRDefault="00BA29F6" w:rsidP="00BA29F6">
      <w:pPr>
        <w:rPr>
          <w:lang w:eastAsia="sk-SK"/>
        </w:rPr>
      </w:pPr>
    </w:p>
    <w:p w:rsidR="00BA29F6" w:rsidRDefault="00BA29F6" w:rsidP="00BA29F6">
      <w:r w:rsidRPr="00B17D64">
        <w:rPr>
          <w:noProof/>
          <w:lang w:eastAsia="sk-SK"/>
        </w:rPr>
        <w:drawing>
          <wp:inline distT="0" distB="0" distL="0" distR="0">
            <wp:extent cx="2844000" cy="2135197"/>
            <wp:effectExtent l="0" t="361950" r="0" b="341303"/>
            <wp:docPr id="34" name="Obrázok 6" descr="C:\Users\Starosta\Pictures\Útulňa SNP Úhorná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arosta\Pictures\Útulňa SNP Úhorná2.jpg"/>
                    <pic:cNvPicPr>
                      <a:picLocks noChangeAspect="1" noChangeArrowheads="1"/>
                    </pic:cNvPicPr>
                  </pic:nvPicPr>
                  <pic:blipFill>
                    <a:blip r:embed="rId39" cstate="print"/>
                    <a:srcRect/>
                    <a:stretch>
                      <a:fillRect/>
                    </a:stretch>
                  </pic:blipFill>
                  <pic:spPr bwMode="auto">
                    <a:xfrm rot="5400000">
                      <a:off x="0" y="0"/>
                      <a:ext cx="2844000" cy="2135197"/>
                    </a:xfrm>
                    <a:prstGeom prst="rect">
                      <a:avLst/>
                    </a:prstGeom>
                    <a:noFill/>
                    <a:ln w="9525">
                      <a:noFill/>
                      <a:miter lim="800000"/>
                      <a:headEnd/>
                      <a:tailEnd/>
                    </a:ln>
                  </pic:spPr>
                </pic:pic>
              </a:graphicData>
            </a:graphic>
          </wp:inline>
        </w:drawing>
      </w:r>
      <w:r w:rsidRPr="00B17D64">
        <w:rPr>
          <w:noProof/>
          <w:lang w:eastAsia="sk-SK"/>
        </w:rPr>
        <w:drawing>
          <wp:inline distT="0" distB="0" distL="0" distR="0">
            <wp:extent cx="2916000" cy="2188568"/>
            <wp:effectExtent l="0" t="361950" r="0" b="345082"/>
            <wp:docPr id="35" name="Obrázok 3" descr="C:\Users\Starosta\Pictures\ˇUtulňa SNP Úhorn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arosta\Pictures\ˇUtulňa SNP Úhorná.jpg"/>
                    <pic:cNvPicPr>
                      <a:picLocks noChangeAspect="1" noChangeArrowheads="1"/>
                    </pic:cNvPicPr>
                  </pic:nvPicPr>
                  <pic:blipFill>
                    <a:blip r:embed="rId40" cstate="print"/>
                    <a:srcRect/>
                    <a:stretch>
                      <a:fillRect/>
                    </a:stretch>
                  </pic:blipFill>
                  <pic:spPr bwMode="auto">
                    <a:xfrm rot="5400000">
                      <a:off x="0" y="0"/>
                      <a:ext cx="2916000" cy="2188568"/>
                    </a:xfrm>
                    <a:prstGeom prst="rect">
                      <a:avLst/>
                    </a:prstGeom>
                    <a:noFill/>
                    <a:ln w="9525">
                      <a:noFill/>
                      <a:miter lim="800000"/>
                      <a:headEnd/>
                      <a:tailEnd/>
                    </a:ln>
                  </pic:spPr>
                </pic:pic>
              </a:graphicData>
            </a:graphic>
          </wp:inline>
        </w:drawing>
      </w:r>
    </w:p>
    <w:p w:rsidR="00BA29F6" w:rsidRPr="00755107" w:rsidRDefault="00BA29F6" w:rsidP="00BA29F6"/>
    <w:p w:rsidR="00BA29F6" w:rsidRPr="00755107" w:rsidRDefault="00BA29F6" w:rsidP="00BA29F6"/>
    <w:p w:rsidR="00BA29F6" w:rsidRPr="00755107" w:rsidRDefault="00BA29F6" w:rsidP="00BA29F6">
      <w:r w:rsidRPr="007C3EB1">
        <w:rPr>
          <w:noProof/>
          <w:lang w:eastAsia="sk-SK"/>
        </w:rPr>
        <w:drawing>
          <wp:inline distT="0" distB="0" distL="0" distR="0">
            <wp:extent cx="3122349" cy="3096000"/>
            <wp:effectExtent l="19050" t="0" r="1851" b="0"/>
            <wp:docPr id="36" name="Obrázok 5" descr="C:\Users\Starosta\Pictures\Útulňa SNP Úhorná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tarosta\Pictures\Útulňa SNP Úhorná1.jpg"/>
                    <pic:cNvPicPr>
                      <a:picLocks noChangeAspect="1" noChangeArrowheads="1"/>
                    </pic:cNvPicPr>
                  </pic:nvPicPr>
                  <pic:blipFill>
                    <a:blip r:embed="rId41" cstate="print"/>
                    <a:srcRect/>
                    <a:stretch>
                      <a:fillRect/>
                    </a:stretch>
                  </pic:blipFill>
                  <pic:spPr bwMode="auto">
                    <a:xfrm>
                      <a:off x="0" y="0"/>
                      <a:ext cx="3122349" cy="3096000"/>
                    </a:xfrm>
                    <a:prstGeom prst="rect">
                      <a:avLst/>
                    </a:prstGeom>
                    <a:noFill/>
                    <a:ln w="9525">
                      <a:noFill/>
                      <a:miter lim="800000"/>
                      <a:headEnd/>
                      <a:tailEnd/>
                    </a:ln>
                  </pic:spPr>
                </pic:pic>
              </a:graphicData>
            </a:graphic>
          </wp:inline>
        </w:drawing>
      </w:r>
    </w:p>
    <w:p w:rsidR="00BA29F6" w:rsidRPr="00755107" w:rsidRDefault="00BA29F6" w:rsidP="00BA29F6"/>
    <w:p w:rsidR="00BA29F6" w:rsidRPr="00755107" w:rsidRDefault="00BA29F6" w:rsidP="00BA29F6"/>
    <w:p w:rsidR="00BA29F6" w:rsidRPr="00755107" w:rsidRDefault="00BA29F6" w:rsidP="00BA29F6"/>
    <w:p w:rsidR="00BA29F6" w:rsidRPr="00E4546B" w:rsidRDefault="00BA29F6" w:rsidP="00BA29F6"/>
    <w:p w:rsidR="00BA29F6" w:rsidRPr="00E4546B" w:rsidRDefault="00BA29F6" w:rsidP="00BA29F6">
      <w:pPr>
        <w:tabs>
          <w:tab w:val="left" w:pos="1665"/>
        </w:tabs>
      </w:pPr>
      <w:r w:rsidRPr="00E4546B">
        <w:t>Tohto roku v máji sa sprístupnila aj nová</w:t>
      </w:r>
      <w:r>
        <w:t>, krásna</w:t>
      </w:r>
      <w:r w:rsidRPr="00E4546B">
        <w:t xml:space="preserve"> útulňa na SNP – </w:t>
      </w:r>
      <w:proofErr w:type="spellStart"/>
      <w:r w:rsidRPr="00E4546B">
        <w:t>čku</w:t>
      </w:r>
      <w:proofErr w:type="spellEnd"/>
      <w:r w:rsidRPr="00E4546B">
        <w:t xml:space="preserve"> nad obcou Úhorná .</w:t>
      </w:r>
    </w:p>
    <w:p w:rsidR="00BA29F6" w:rsidRDefault="00BA29F6" w:rsidP="00BA29F6">
      <w:pPr>
        <w:tabs>
          <w:tab w:val="left" w:pos="1665"/>
        </w:tabs>
      </w:pPr>
      <w:r w:rsidRPr="00E4546B">
        <w:t xml:space="preserve">Od </w:t>
      </w:r>
      <w:proofErr w:type="spellStart"/>
      <w:r w:rsidRPr="00E4546B">
        <w:t>Úhornianskeho</w:t>
      </w:r>
      <w:proofErr w:type="spellEnd"/>
      <w:r w:rsidRPr="00E4546B">
        <w:t xml:space="preserve"> sedla smerom na </w:t>
      </w:r>
      <w:proofErr w:type="spellStart"/>
      <w:r w:rsidRPr="00E4546B">
        <w:t>Pipitku</w:t>
      </w:r>
      <w:proofErr w:type="spellEnd"/>
      <w:r w:rsidRPr="00E4546B">
        <w:t xml:space="preserve">, </w:t>
      </w:r>
    </w:p>
    <w:p w:rsidR="00BA29F6" w:rsidRPr="00E4546B" w:rsidRDefault="00BA29F6" w:rsidP="00BA29F6">
      <w:pPr>
        <w:tabs>
          <w:tab w:val="left" w:pos="1665"/>
        </w:tabs>
      </w:pPr>
      <w:r>
        <w:t xml:space="preserve">Cestou sa môžete pokochať nádhernými </w:t>
      </w:r>
      <w:proofErr w:type="spellStart"/>
      <w:r>
        <w:t>výhladmi</w:t>
      </w:r>
      <w:proofErr w:type="spellEnd"/>
      <w:r>
        <w:t xml:space="preserve"> a prekrásnou prírodou., ideálna prechádzka pre rodinky s deťmi.</w:t>
      </w:r>
    </w:p>
    <w:p w:rsidR="00BA29F6" w:rsidRPr="00E4546B" w:rsidRDefault="00BA29F6" w:rsidP="00BA29F6">
      <w:pPr>
        <w:tabs>
          <w:tab w:val="left" w:pos="1665"/>
        </w:tabs>
      </w:pPr>
    </w:p>
    <w:p w:rsidR="00BA29F6" w:rsidRPr="00E4546B" w:rsidRDefault="00BA29F6" w:rsidP="00BA29F6">
      <w:pPr>
        <w:tabs>
          <w:tab w:val="left" w:pos="1665"/>
        </w:tabs>
        <w:rPr>
          <w:b/>
        </w:rPr>
      </w:pPr>
      <w:r w:rsidRPr="00E4546B">
        <w:rPr>
          <w:b/>
        </w:rPr>
        <w:t>Veľká vďaka za takýto projekt.</w:t>
      </w:r>
    </w:p>
    <w:p w:rsidR="00BA29F6" w:rsidRDefault="00BA29F6"/>
    <w:p w:rsidR="00646907" w:rsidRDefault="00646907"/>
    <w:p w:rsidR="00646907" w:rsidRPr="00A0756A" w:rsidRDefault="00646907" w:rsidP="00646907">
      <w:pPr>
        <w:pBdr>
          <w:top w:val="single" w:sz="4" w:space="1" w:color="auto"/>
          <w:left w:val="single" w:sz="4" w:space="4" w:color="auto"/>
          <w:bottom w:val="single" w:sz="4" w:space="1" w:color="auto"/>
          <w:right w:val="single" w:sz="4" w:space="0" w:color="auto"/>
        </w:pBdr>
        <w:rPr>
          <w:b/>
          <w:sz w:val="28"/>
          <w:szCs w:val="28"/>
        </w:rPr>
      </w:pPr>
      <w:r>
        <w:rPr>
          <w:b/>
          <w:sz w:val="28"/>
          <w:szCs w:val="28"/>
        </w:rPr>
        <w:lastRenderedPageBreak/>
        <w:t xml:space="preserve">strana 11                                Smolnícke noviny                                        2021                                             </w:t>
      </w:r>
    </w:p>
    <w:p w:rsidR="00646907" w:rsidRPr="008413DA" w:rsidRDefault="00646907" w:rsidP="00646907"/>
    <w:p w:rsidR="00646907" w:rsidRPr="008413DA" w:rsidRDefault="00646907" w:rsidP="00646907"/>
    <w:p w:rsidR="00646907" w:rsidRPr="00A0756A" w:rsidRDefault="00646907" w:rsidP="00646907">
      <w:pPr>
        <w:rPr>
          <w:rFonts w:ascii="Romeralinline" w:hAnsi="Romeralinline"/>
          <w:sz w:val="36"/>
          <w:szCs w:val="36"/>
        </w:rPr>
      </w:pPr>
      <w:r>
        <w:rPr>
          <w:rFonts w:ascii="inherit" w:hAnsi="inherit" w:cs="Segoe UI Historic"/>
          <w:color w:val="1C1E21"/>
          <w:sz w:val="36"/>
          <w:szCs w:val="36"/>
          <w:lang w:eastAsia="sk-SK"/>
        </w:rPr>
        <w:t xml:space="preserve">              </w:t>
      </w:r>
      <w:r w:rsidRPr="008413DA">
        <w:rPr>
          <w:rFonts w:ascii="Romeralinline" w:hAnsi="Romeralinline" w:cs="Segoe UI Historic"/>
          <w:color w:val="1C1E21"/>
          <w:sz w:val="36"/>
          <w:szCs w:val="36"/>
          <w:lang w:eastAsia="sk-SK"/>
        </w:rPr>
        <w:t xml:space="preserve">Okolo Slovenska / </w:t>
      </w:r>
      <w:proofErr w:type="spellStart"/>
      <w:r w:rsidRPr="008413DA">
        <w:rPr>
          <w:rFonts w:ascii="Romeralinline" w:hAnsi="Romeralinline" w:cs="Segoe UI Historic"/>
          <w:color w:val="1C1E21"/>
          <w:sz w:val="36"/>
          <w:szCs w:val="36"/>
          <w:lang w:eastAsia="sk-SK"/>
        </w:rPr>
        <w:t>Tour</w:t>
      </w:r>
      <w:proofErr w:type="spellEnd"/>
      <w:r w:rsidRPr="00A0756A">
        <w:rPr>
          <w:rFonts w:ascii="Romeralinline" w:hAnsi="Romeralinline" w:cs="Segoe UI Historic"/>
          <w:color w:val="1C1E21"/>
          <w:sz w:val="36"/>
          <w:szCs w:val="36"/>
          <w:lang w:eastAsia="sk-SK"/>
        </w:rPr>
        <w:t xml:space="preserve"> </w:t>
      </w:r>
      <w:proofErr w:type="spellStart"/>
      <w:r w:rsidRPr="00A0756A">
        <w:rPr>
          <w:rFonts w:ascii="Romeralinline" w:hAnsi="Romeralinline" w:cs="Segoe UI Historic"/>
          <w:color w:val="1C1E21"/>
          <w:sz w:val="36"/>
          <w:szCs w:val="36"/>
          <w:lang w:eastAsia="sk-SK"/>
        </w:rPr>
        <w:t>of</w:t>
      </w:r>
      <w:proofErr w:type="spellEnd"/>
      <w:r w:rsidRPr="00A0756A">
        <w:rPr>
          <w:rFonts w:ascii="Romeralinline" w:hAnsi="Romeralinline" w:cs="Segoe UI Historic"/>
          <w:color w:val="1C1E21"/>
          <w:sz w:val="36"/>
          <w:szCs w:val="36"/>
          <w:lang w:eastAsia="sk-SK"/>
        </w:rPr>
        <w:t xml:space="preserve"> Slovakia</w:t>
      </w:r>
    </w:p>
    <w:p w:rsidR="00646907" w:rsidRPr="008413DA" w:rsidRDefault="00646907" w:rsidP="00646907"/>
    <w:p w:rsidR="00646907" w:rsidRPr="008413DA" w:rsidRDefault="00646907" w:rsidP="00646907"/>
    <w:p w:rsidR="00646907" w:rsidRPr="008413DA" w:rsidRDefault="00646907" w:rsidP="00646907">
      <w:r>
        <w:rPr>
          <w:noProof/>
          <w:lang w:eastAsia="sk-SK"/>
        </w:rPr>
        <w:drawing>
          <wp:inline distT="0" distB="0" distL="0" distR="0">
            <wp:extent cx="2761477" cy="1944000"/>
            <wp:effectExtent l="19050" t="0" r="773" b="0"/>
            <wp:docPr id="37" name="Obrázok 33" descr="C:\Users\Starosta\Pictures\pelotón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Starosta\Pictures\pelotón 2021.jpg"/>
                    <pic:cNvPicPr>
                      <a:picLocks noChangeAspect="1" noChangeArrowheads="1"/>
                    </pic:cNvPicPr>
                  </pic:nvPicPr>
                  <pic:blipFill>
                    <a:blip r:embed="rId42" cstate="print"/>
                    <a:srcRect/>
                    <a:stretch>
                      <a:fillRect/>
                    </a:stretch>
                  </pic:blipFill>
                  <pic:spPr bwMode="auto">
                    <a:xfrm>
                      <a:off x="0" y="0"/>
                      <a:ext cx="2761477" cy="1944000"/>
                    </a:xfrm>
                    <a:prstGeom prst="rect">
                      <a:avLst/>
                    </a:prstGeom>
                    <a:noFill/>
                    <a:ln w="9525">
                      <a:noFill/>
                      <a:miter lim="800000"/>
                      <a:headEnd/>
                      <a:tailEnd/>
                    </a:ln>
                  </pic:spPr>
                </pic:pic>
              </a:graphicData>
            </a:graphic>
          </wp:inline>
        </w:drawing>
      </w:r>
      <w:r>
        <w:rPr>
          <w:noProof/>
          <w:lang w:eastAsia="sk-SK"/>
        </w:rPr>
        <w:drawing>
          <wp:inline distT="0" distB="0" distL="0" distR="0">
            <wp:extent cx="2954880" cy="1944000"/>
            <wp:effectExtent l="19050" t="0" r="0" b="0"/>
            <wp:docPr id="38" name="Obrázok 34" descr="C:\Users\Starosta\Pictures\pelotón 202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Starosta\Pictures\pelotón 2021 1.jpg"/>
                    <pic:cNvPicPr>
                      <a:picLocks noChangeAspect="1" noChangeArrowheads="1"/>
                    </pic:cNvPicPr>
                  </pic:nvPicPr>
                  <pic:blipFill>
                    <a:blip r:embed="rId43" cstate="print"/>
                    <a:srcRect/>
                    <a:stretch>
                      <a:fillRect/>
                    </a:stretch>
                  </pic:blipFill>
                  <pic:spPr bwMode="auto">
                    <a:xfrm>
                      <a:off x="0" y="0"/>
                      <a:ext cx="2954880" cy="1944000"/>
                    </a:xfrm>
                    <a:prstGeom prst="rect">
                      <a:avLst/>
                    </a:prstGeom>
                    <a:noFill/>
                    <a:ln w="9525">
                      <a:noFill/>
                      <a:miter lim="800000"/>
                      <a:headEnd/>
                      <a:tailEnd/>
                    </a:ln>
                  </pic:spPr>
                </pic:pic>
              </a:graphicData>
            </a:graphic>
          </wp:inline>
        </w:drawing>
      </w:r>
    </w:p>
    <w:p w:rsidR="00646907" w:rsidRPr="008413DA" w:rsidRDefault="00646907" w:rsidP="00646907"/>
    <w:p w:rsidR="00646907" w:rsidRDefault="00646907" w:rsidP="00646907">
      <w:r>
        <w:rPr>
          <w:noProof/>
          <w:lang w:eastAsia="sk-SK"/>
        </w:rPr>
        <w:drawing>
          <wp:inline distT="0" distB="0" distL="0" distR="0">
            <wp:extent cx="2847768" cy="1872000"/>
            <wp:effectExtent l="19050" t="0" r="0" b="0"/>
            <wp:docPr id="39" name="Obrázok 35" descr="C:\Users\Starosta\Pictures\pelotón 202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Starosta\Pictures\pelotón 2021 4.jpg"/>
                    <pic:cNvPicPr>
                      <a:picLocks noChangeAspect="1" noChangeArrowheads="1"/>
                    </pic:cNvPicPr>
                  </pic:nvPicPr>
                  <pic:blipFill>
                    <a:blip r:embed="rId44" cstate="print"/>
                    <a:srcRect/>
                    <a:stretch>
                      <a:fillRect/>
                    </a:stretch>
                  </pic:blipFill>
                  <pic:spPr bwMode="auto">
                    <a:xfrm>
                      <a:off x="0" y="0"/>
                      <a:ext cx="2847768" cy="1872000"/>
                    </a:xfrm>
                    <a:prstGeom prst="rect">
                      <a:avLst/>
                    </a:prstGeom>
                    <a:noFill/>
                    <a:ln w="9525">
                      <a:noFill/>
                      <a:miter lim="800000"/>
                      <a:headEnd/>
                      <a:tailEnd/>
                    </a:ln>
                  </pic:spPr>
                </pic:pic>
              </a:graphicData>
            </a:graphic>
          </wp:inline>
        </w:drawing>
      </w:r>
      <w:r>
        <w:rPr>
          <w:noProof/>
          <w:lang w:eastAsia="sk-SK"/>
        </w:rPr>
        <w:drawing>
          <wp:inline distT="0" distB="0" distL="0" distR="0">
            <wp:extent cx="2836704" cy="1872000"/>
            <wp:effectExtent l="19050" t="0" r="1746" b="0"/>
            <wp:docPr id="40" name="Obrázok 36" descr="C:\Users\Starosta\Pictures\pelotón 202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Starosta\Pictures\pelotón 2021 3.jpg"/>
                    <pic:cNvPicPr>
                      <a:picLocks noChangeAspect="1" noChangeArrowheads="1"/>
                    </pic:cNvPicPr>
                  </pic:nvPicPr>
                  <pic:blipFill>
                    <a:blip r:embed="rId45" cstate="print"/>
                    <a:srcRect/>
                    <a:stretch>
                      <a:fillRect/>
                    </a:stretch>
                  </pic:blipFill>
                  <pic:spPr bwMode="auto">
                    <a:xfrm>
                      <a:off x="0" y="0"/>
                      <a:ext cx="2836704" cy="1872000"/>
                    </a:xfrm>
                    <a:prstGeom prst="rect">
                      <a:avLst/>
                    </a:prstGeom>
                    <a:noFill/>
                    <a:ln w="9525">
                      <a:noFill/>
                      <a:miter lim="800000"/>
                      <a:headEnd/>
                      <a:tailEnd/>
                    </a:ln>
                  </pic:spPr>
                </pic:pic>
              </a:graphicData>
            </a:graphic>
          </wp:inline>
        </w:drawing>
      </w:r>
    </w:p>
    <w:p w:rsidR="00646907" w:rsidRDefault="00646907" w:rsidP="00646907"/>
    <w:p w:rsidR="00646907" w:rsidRDefault="00646907" w:rsidP="00646907"/>
    <w:p w:rsidR="00646907" w:rsidRDefault="00646907" w:rsidP="00646907"/>
    <w:p w:rsidR="00646907" w:rsidRDefault="00646907" w:rsidP="00646907"/>
    <w:p w:rsidR="00646907" w:rsidRDefault="00646907">
      <w:r w:rsidRPr="00646907">
        <w:rPr>
          <w:noProof/>
          <w:lang w:eastAsia="sk-SK"/>
        </w:rPr>
        <w:drawing>
          <wp:inline distT="0" distB="0" distL="0" distR="0">
            <wp:extent cx="3817612" cy="2520000"/>
            <wp:effectExtent l="19050" t="0" r="0" b="0"/>
            <wp:docPr id="41" name="Obrázok 37" descr="C:\Users\Starosta\Pictures\pelotón 202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Starosta\Pictures\pelotón 2021 2.jpg"/>
                    <pic:cNvPicPr>
                      <a:picLocks noChangeAspect="1" noChangeArrowheads="1"/>
                    </pic:cNvPicPr>
                  </pic:nvPicPr>
                  <pic:blipFill>
                    <a:blip r:embed="rId46" cstate="print"/>
                    <a:srcRect/>
                    <a:stretch>
                      <a:fillRect/>
                    </a:stretch>
                  </pic:blipFill>
                  <pic:spPr bwMode="auto">
                    <a:xfrm>
                      <a:off x="0" y="0"/>
                      <a:ext cx="3817612" cy="2520000"/>
                    </a:xfrm>
                    <a:prstGeom prst="rect">
                      <a:avLst/>
                    </a:prstGeom>
                    <a:noFill/>
                    <a:ln w="9525">
                      <a:noFill/>
                      <a:miter lim="800000"/>
                      <a:headEnd/>
                      <a:tailEnd/>
                    </a:ln>
                  </pic:spPr>
                </pic:pic>
              </a:graphicData>
            </a:graphic>
          </wp:inline>
        </w:drawing>
      </w:r>
    </w:p>
    <w:p w:rsidR="00646907" w:rsidRDefault="00646907"/>
    <w:p w:rsidR="00D86698" w:rsidRDefault="00D86698" w:rsidP="00D86698">
      <w:pPr>
        <w:pBdr>
          <w:top w:val="single" w:sz="4" w:space="1" w:color="auto"/>
          <w:left w:val="single" w:sz="4" w:space="4" w:color="auto"/>
          <w:bottom w:val="single" w:sz="4" w:space="1" w:color="auto"/>
          <w:right w:val="single" w:sz="4" w:space="0" w:color="auto"/>
        </w:pBdr>
        <w:rPr>
          <w:b/>
          <w:sz w:val="28"/>
          <w:szCs w:val="28"/>
        </w:rPr>
      </w:pPr>
      <w:r>
        <w:rPr>
          <w:b/>
          <w:sz w:val="28"/>
          <w:szCs w:val="28"/>
        </w:rPr>
        <w:lastRenderedPageBreak/>
        <w:t xml:space="preserve">strana 12                                  Smolnícke noviny                                       2021                                            </w:t>
      </w:r>
    </w:p>
    <w:p w:rsidR="00D86698" w:rsidRDefault="00D86698" w:rsidP="00D86698"/>
    <w:p w:rsidR="00D86698" w:rsidRDefault="00D86698" w:rsidP="00D86698"/>
    <w:p w:rsidR="00D86698" w:rsidRPr="003E5621" w:rsidRDefault="00D86698" w:rsidP="00D86698">
      <w:r w:rsidRPr="003E5621">
        <w:rPr>
          <w:noProof/>
          <w:color w:val="1C1E21"/>
          <w:lang w:eastAsia="sk-SK"/>
        </w:rPr>
        <w:drawing>
          <wp:inline distT="0" distB="0" distL="0" distR="0">
            <wp:extent cx="3351863" cy="2520000"/>
            <wp:effectExtent l="0" t="685800" r="0" b="680400"/>
            <wp:docPr id="42" name="Obrázok 38" descr="C:\Users\Starosta\Pictures\pelotón 2021 aj okolo Smolní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Starosta\Pictures\pelotón 2021 aj okolo Smolníka.jpg"/>
                    <pic:cNvPicPr>
                      <a:picLocks noChangeAspect="1" noChangeArrowheads="1"/>
                    </pic:cNvPicPr>
                  </pic:nvPicPr>
                  <pic:blipFill>
                    <a:blip r:embed="rId47" cstate="print"/>
                    <a:srcRect/>
                    <a:stretch>
                      <a:fillRect/>
                    </a:stretch>
                  </pic:blipFill>
                  <pic:spPr bwMode="auto">
                    <a:xfrm rot="5400000">
                      <a:off x="0" y="0"/>
                      <a:ext cx="3351863" cy="252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D86698" w:rsidRPr="008413DA" w:rsidRDefault="00D86698" w:rsidP="00D86698">
      <w:pPr>
        <w:rPr>
          <w:color w:val="1C1E21"/>
          <w:lang w:eastAsia="sk-SK"/>
        </w:rPr>
      </w:pPr>
      <w:r w:rsidRPr="008413DA">
        <w:rPr>
          <w:b/>
          <w:color w:val="1C1E21"/>
          <w:lang w:eastAsia="sk-SK"/>
        </w:rPr>
        <w:t>Medzinárodné cyklistické p</w:t>
      </w:r>
      <w:r>
        <w:rPr>
          <w:b/>
          <w:color w:val="1C1E21"/>
          <w:lang w:eastAsia="sk-SK"/>
        </w:rPr>
        <w:t>reteky o</w:t>
      </w:r>
      <w:r w:rsidRPr="003E5621">
        <w:rPr>
          <w:b/>
          <w:color w:val="1C1E21"/>
          <w:lang w:eastAsia="sk-SK"/>
        </w:rPr>
        <w:t>kolo Slovenska</w:t>
      </w:r>
      <w:r w:rsidRPr="003E5621">
        <w:rPr>
          <w:color w:val="1C1E21"/>
          <w:lang w:eastAsia="sk-SK"/>
        </w:rPr>
        <w:t xml:space="preserve"> </w:t>
      </w:r>
      <w:r w:rsidRPr="008413DA">
        <w:rPr>
          <w:color w:val="1C1E21"/>
          <w:lang w:eastAsia="sk-SK"/>
        </w:rPr>
        <w:t xml:space="preserve"> dnes predstavujú najvýznamnejšie etapové meranie síl u nás. Tento rok píšu svoj </w:t>
      </w:r>
      <w:r w:rsidRPr="008413DA">
        <w:rPr>
          <w:b/>
          <w:color w:val="1C1E21"/>
          <w:lang w:eastAsia="sk-SK"/>
        </w:rPr>
        <w:t>65. ročník.</w:t>
      </w:r>
    </w:p>
    <w:p w:rsidR="00D86698" w:rsidRPr="003E5621" w:rsidRDefault="00D86698" w:rsidP="00D86698">
      <w:pPr>
        <w:rPr>
          <w:color w:val="1C1E21"/>
          <w:lang w:eastAsia="sk-SK"/>
        </w:rPr>
      </w:pPr>
      <w:r w:rsidRPr="003E5621">
        <w:rPr>
          <w:color w:val="1C1E21"/>
          <w:lang w:eastAsia="sk-SK"/>
        </w:rPr>
        <w:t xml:space="preserve">Od 15. do 19.9.2021 ste  na </w:t>
      </w:r>
      <w:r w:rsidRPr="008413DA">
        <w:rPr>
          <w:color w:val="1C1E21"/>
          <w:lang w:eastAsia="sk-SK"/>
        </w:rPr>
        <w:t xml:space="preserve">slovenských cestách </w:t>
      </w:r>
      <w:r w:rsidRPr="003E5621">
        <w:rPr>
          <w:color w:val="1C1E21"/>
          <w:lang w:eastAsia="sk-SK"/>
        </w:rPr>
        <w:t xml:space="preserve">mohli </w:t>
      </w:r>
      <w:r w:rsidRPr="008413DA">
        <w:rPr>
          <w:color w:val="1C1E21"/>
          <w:lang w:eastAsia="sk-SK"/>
        </w:rPr>
        <w:t xml:space="preserve">stretnúť medzinárodný pelotón špičkových jazdcov, a to na trase Košice - Spišské Podhradie - Dolný Kubín - Považská Bystrica - Trenčianske Teplice </w:t>
      </w:r>
      <w:r w:rsidRPr="003E5621">
        <w:rPr>
          <w:color w:val="1C1E21"/>
          <w:lang w:eastAsia="sk-SK"/>
        </w:rPr>
        <w:t>–</w:t>
      </w:r>
      <w:r w:rsidRPr="008413DA">
        <w:rPr>
          <w:color w:val="1C1E21"/>
          <w:lang w:eastAsia="sk-SK"/>
        </w:rPr>
        <w:t xml:space="preserve"> Trnava</w:t>
      </w:r>
    </w:p>
    <w:p w:rsidR="00D86698" w:rsidRPr="003E5621" w:rsidRDefault="00D86698" w:rsidP="00D86698">
      <w:pPr>
        <w:rPr>
          <w:color w:val="1C1E21"/>
          <w:lang w:eastAsia="sk-SK"/>
        </w:rPr>
      </w:pPr>
    </w:p>
    <w:p w:rsidR="00D86698" w:rsidRPr="003E5621" w:rsidRDefault="00D86698" w:rsidP="00D86698">
      <w:pPr>
        <w:rPr>
          <w:color w:val="1C1E21"/>
          <w:lang w:eastAsia="sk-SK"/>
        </w:rPr>
      </w:pPr>
      <w:r w:rsidRPr="003E5621">
        <w:rPr>
          <w:color w:val="1C1E21"/>
          <w:lang w:eastAsia="sk-SK"/>
        </w:rPr>
        <w:t xml:space="preserve">16.9.2021 o 15:32 hod. prechádzali cyklisti aj našou obcou, samozrejme, že kto mohol tak povzbudzoval nášho Petra </w:t>
      </w:r>
      <w:proofErr w:type="spellStart"/>
      <w:r w:rsidRPr="003E5621">
        <w:rPr>
          <w:color w:val="1C1E21"/>
          <w:lang w:eastAsia="sk-SK"/>
        </w:rPr>
        <w:t>Sagana</w:t>
      </w:r>
      <w:proofErr w:type="spellEnd"/>
      <w:r w:rsidRPr="003E5621">
        <w:rPr>
          <w:color w:val="1C1E21"/>
          <w:lang w:eastAsia="sk-SK"/>
        </w:rPr>
        <w:t>, povzbudzovali aj naši školáci zo ZŠ.</w:t>
      </w:r>
      <w:r>
        <w:rPr>
          <w:color w:val="1C1E21"/>
          <w:lang w:eastAsia="sk-SK"/>
        </w:rPr>
        <w:t xml:space="preserve"> </w:t>
      </w:r>
      <w:r w:rsidRPr="003E5621">
        <w:rPr>
          <w:color w:val="1C1E21"/>
          <w:lang w:eastAsia="sk-SK"/>
        </w:rPr>
        <w:t>aj so</w:t>
      </w:r>
      <w:r>
        <w:rPr>
          <w:color w:val="1C1E21"/>
          <w:lang w:eastAsia="sk-SK"/>
        </w:rPr>
        <w:t xml:space="preserve"> zamestnancami školy v Smolníku, ktorí vytvorili živý reťazec pri prejazde cyklistov.</w:t>
      </w:r>
      <w:r w:rsidRPr="003E5621">
        <w:rPr>
          <w:color w:val="1C1E21"/>
          <w:lang w:eastAsia="sk-SK"/>
        </w:rPr>
        <w:t xml:space="preserve"> /viď </w:t>
      </w:r>
      <w:proofErr w:type="spellStart"/>
      <w:r w:rsidRPr="003E5621">
        <w:rPr>
          <w:color w:val="1C1E21"/>
          <w:lang w:eastAsia="sk-SK"/>
        </w:rPr>
        <w:t>foto</w:t>
      </w:r>
      <w:proofErr w:type="spellEnd"/>
      <w:r w:rsidRPr="003E5621">
        <w:rPr>
          <w:color w:val="1C1E21"/>
          <w:lang w:eastAsia="sk-SK"/>
        </w:rPr>
        <w:t>/</w:t>
      </w:r>
    </w:p>
    <w:p w:rsidR="00D86698" w:rsidRPr="003E5621" w:rsidRDefault="00D86698" w:rsidP="00D86698">
      <w:pPr>
        <w:tabs>
          <w:tab w:val="left" w:pos="945"/>
        </w:tabs>
        <w:rPr>
          <w:color w:val="1C1E21"/>
          <w:lang w:eastAsia="sk-SK"/>
        </w:rPr>
      </w:pPr>
    </w:p>
    <w:p w:rsidR="00D86698" w:rsidRPr="008413DA" w:rsidRDefault="00D86698" w:rsidP="00D86698">
      <w:pPr>
        <w:shd w:val="clear" w:color="auto" w:fill="FFFFFF"/>
        <w:rPr>
          <w:color w:val="050505"/>
          <w:lang w:eastAsia="sk-SK"/>
        </w:rPr>
      </w:pPr>
      <w:r w:rsidRPr="008413DA">
        <w:rPr>
          <w:color w:val="050505"/>
          <w:lang w:eastAsia="sk-SK"/>
        </w:rPr>
        <w:t xml:space="preserve">Víťaz etapy: </w:t>
      </w:r>
      <w:proofErr w:type="spellStart"/>
      <w:r w:rsidRPr="008413DA">
        <w:rPr>
          <w:color w:val="050505"/>
          <w:lang w:eastAsia="sk-SK"/>
        </w:rPr>
        <w:t>Itamar</w:t>
      </w:r>
      <w:proofErr w:type="spellEnd"/>
      <w:r w:rsidRPr="008413DA">
        <w:rPr>
          <w:color w:val="050505"/>
          <w:lang w:eastAsia="sk-SK"/>
        </w:rPr>
        <w:t xml:space="preserve"> </w:t>
      </w:r>
      <w:proofErr w:type="spellStart"/>
      <w:r w:rsidRPr="008413DA">
        <w:rPr>
          <w:color w:val="050505"/>
          <w:lang w:eastAsia="sk-SK"/>
        </w:rPr>
        <w:t>Einhorn</w:t>
      </w:r>
      <w:proofErr w:type="spellEnd"/>
      <w:r w:rsidRPr="008413DA">
        <w:rPr>
          <w:color w:val="050505"/>
          <w:lang w:eastAsia="sk-SK"/>
        </w:rPr>
        <w:t xml:space="preserve"> (</w:t>
      </w:r>
      <w:proofErr w:type="spellStart"/>
      <w:r w:rsidRPr="008413DA">
        <w:rPr>
          <w:color w:val="050505"/>
          <w:lang w:eastAsia="sk-SK"/>
        </w:rPr>
        <w:t>Israel</w:t>
      </w:r>
      <w:proofErr w:type="spellEnd"/>
      <w:r w:rsidRPr="008413DA">
        <w:rPr>
          <w:color w:val="050505"/>
          <w:lang w:eastAsia="sk-SK"/>
        </w:rPr>
        <w:t xml:space="preserve"> </w:t>
      </w:r>
      <w:proofErr w:type="spellStart"/>
      <w:r w:rsidRPr="008413DA">
        <w:rPr>
          <w:color w:val="050505"/>
          <w:lang w:eastAsia="sk-SK"/>
        </w:rPr>
        <w:t>Start-Up</w:t>
      </w:r>
      <w:proofErr w:type="spellEnd"/>
      <w:r w:rsidRPr="008413DA">
        <w:rPr>
          <w:color w:val="050505"/>
          <w:lang w:eastAsia="sk-SK"/>
        </w:rPr>
        <w:t xml:space="preserve"> </w:t>
      </w:r>
      <w:proofErr w:type="spellStart"/>
      <w:r w:rsidRPr="008413DA">
        <w:rPr>
          <w:color w:val="050505"/>
          <w:lang w:eastAsia="sk-SK"/>
        </w:rPr>
        <w:t>Nation</w:t>
      </w:r>
      <w:proofErr w:type="spellEnd"/>
      <w:r w:rsidRPr="008413DA">
        <w:rPr>
          <w:color w:val="050505"/>
          <w:lang w:eastAsia="sk-SK"/>
        </w:rPr>
        <w:t>)</w:t>
      </w:r>
    </w:p>
    <w:p w:rsidR="00D86698" w:rsidRPr="008413DA" w:rsidRDefault="00D86698" w:rsidP="00D86698">
      <w:pPr>
        <w:shd w:val="clear" w:color="auto" w:fill="FFFFFF"/>
        <w:rPr>
          <w:color w:val="050505"/>
          <w:lang w:eastAsia="sk-SK"/>
        </w:rPr>
      </w:pPr>
      <w:r w:rsidRPr="008413DA">
        <w:rPr>
          <w:b/>
          <w:color w:val="050505"/>
          <w:lang w:eastAsia="sk-SK"/>
        </w:rPr>
        <w:t xml:space="preserve">Víťaz pretekov: Peter </w:t>
      </w:r>
      <w:proofErr w:type="spellStart"/>
      <w:r w:rsidRPr="008413DA">
        <w:rPr>
          <w:b/>
          <w:color w:val="050505"/>
          <w:lang w:eastAsia="sk-SK"/>
        </w:rPr>
        <w:t>Sagan</w:t>
      </w:r>
      <w:proofErr w:type="spellEnd"/>
      <w:r w:rsidRPr="008413DA">
        <w:rPr>
          <w:color w:val="050505"/>
          <w:lang w:eastAsia="sk-SK"/>
        </w:rPr>
        <w:t xml:space="preserve"> (</w:t>
      </w:r>
      <w:proofErr w:type="spellStart"/>
      <w:r w:rsidRPr="008413DA">
        <w:rPr>
          <w:color w:val="050505"/>
          <w:lang w:eastAsia="sk-SK"/>
        </w:rPr>
        <w:t>Bora</w:t>
      </w:r>
      <w:proofErr w:type="spellEnd"/>
      <w:r w:rsidRPr="008413DA">
        <w:rPr>
          <w:color w:val="050505"/>
          <w:lang w:eastAsia="sk-SK"/>
        </w:rPr>
        <w:t xml:space="preserve"> - </w:t>
      </w:r>
      <w:proofErr w:type="spellStart"/>
      <w:r w:rsidRPr="008413DA">
        <w:rPr>
          <w:color w:val="050505"/>
          <w:lang w:eastAsia="sk-SK"/>
        </w:rPr>
        <w:t>hansgrohe</w:t>
      </w:r>
      <w:proofErr w:type="spellEnd"/>
      <w:r w:rsidRPr="008413DA">
        <w:rPr>
          <w:color w:val="050505"/>
          <w:lang w:eastAsia="sk-SK"/>
        </w:rPr>
        <w:t>)</w:t>
      </w:r>
    </w:p>
    <w:p w:rsidR="00D86698" w:rsidRPr="008413DA" w:rsidRDefault="00D86698" w:rsidP="00D86698">
      <w:pPr>
        <w:shd w:val="clear" w:color="auto" w:fill="FFFFFF"/>
        <w:rPr>
          <w:color w:val="050505"/>
          <w:lang w:eastAsia="sk-SK"/>
        </w:rPr>
      </w:pPr>
      <w:r w:rsidRPr="008413DA">
        <w:rPr>
          <w:b/>
          <w:color w:val="050505"/>
          <w:lang w:eastAsia="sk-SK"/>
        </w:rPr>
        <w:t xml:space="preserve">Víťaz bodovacej súťaže: Peter </w:t>
      </w:r>
      <w:proofErr w:type="spellStart"/>
      <w:r w:rsidRPr="008413DA">
        <w:rPr>
          <w:b/>
          <w:color w:val="050505"/>
          <w:lang w:eastAsia="sk-SK"/>
        </w:rPr>
        <w:t>Sagan</w:t>
      </w:r>
      <w:proofErr w:type="spellEnd"/>
      <w:r w:rsidRPr="008413DA">
        <w:rPr>
          <w:color w:val="050505"/>
          <w:lang w:eastAsia="sk-SK"/>
        </w:rPr>
        <w:t xml:space="preserve"> (</w:t>
      </w:r>
      <w:proofErr w:type="spellStart"/>
      <w:r w:rsidRPr="008413DA">
        <w:rPr>
          <w:color w:val="050505"/>
          <w:lang w:eastAsia="sk-SK"/>
        </w:rPr>
        <w:t>Bora</w:t>
      </w:r>
      <w:proofErr w:type="spellEnd"/>
      <w:r w:rsidRPr="008413DA">
        <w:rPr>
          <w:color w:val="050505"/>
          <w:lang w:eastAsia="sk-SK"/>
        </w:rPr>
        <w:t xml:space="preserve"> - </w:t>
      </w:r>
      <w:proofErr w:type="spellStart"/>
      <w:r w:rsidRPr="008413DA">
        <w:rPr>
          <w:color w:val="050505"/>
          <w:lang w:eastAsia="sk-SK"/>
        </w:rPr>
        <w:t>hansgrohe</w:t>
      </w:r>
      <w:proofErr w:type="spellEnd"/>
      <w:r w:rsidRPr="008413DA">
        <w:rPr>
          <w:color w:val="050505"/>
          <w:lang w:eastAsia="sk-SK"/>
        </w:rPr>
        <w:t>)</w:t>
      </w:r>
    </w:p>
    <w:p w:rsidR="00D86698" w:rsidRPr="008413DA" w:rsidRDefault="00D86698" w:rsidP="00D86698">
      <w:pPr>
        <w:shd w:val="clear" w:color="auto" w:fill="FFFFFF"/>
        <w:rPr>
          <w:color w:val="050505"/>
          <w:lang w:eastAsia="sk-SK"/>
        </w:rPr>
      </w:pPr>
      <w:r w:rsidRPr="008413DA">
        <w:rPr>
          <w:color w:val="050505"/>
          <w:lang w:eastAsia="sk-SK"/>
        </w:rPr>
        <w:t xml:space="preserve">Víťaz vrchárskej súťaže: Andrea </w:t>
      </w:r>
      <w:proofErr w:type="spellStart"/>
      <w:r w:rsidRPr="008413DA">
        <w:rPr>
          <w:color w:val="050505"/>
          <w:lang w:eastAsia="sk-SK"/>
        </w:rPr>
        <w:t>Garosio</w:t>
      </w:r>
      <w:proofErr w:type="spellEnd"/>
      <w:r w:rsidRPr="008413DA">
        <w:rPr>
          <w:color w:val="050505"/>
          <w:lang w:eastAsia="sk-SK"/>
        </w:rPr>
        <w:t xml:space="preserve"> (</w:t>
      </w:r>
      <w:proofErr w:type="spellStart"/>
      <w:r w:rsidRPr="008413DA">
        <w:rPr>
          <w:color w:val="050505"/>
          <w:lang w:eastAsia="sk-SK"/>
        </w:rPr>
        <w:t>Bardiani</w:t>
      </w:r>
      <w:proofErr w:type="spellEnd"/>
      <w:r w:rsidRPr="008413DA">
        <w:rPr>
          <w:color w:val="050505"/>
          <w:lang w:eastAsia="sk-SK"/>
        </w:rPr>
        <w:t xml:space="preserve"> - CSF - </w:t>
      </w:r>
      <w:proofErr w:type="spellStart"/>
      <w:r w:rsidRPr="008413DA">
        <w:rPr>
          <w:color w:val="050505"/>
          <w:lang w:eastAsia="sk-SK"/>
        </w:rPr>
        <w:t>Faizané</w:t>
      </w:r>
      <w:proofErr w:type="spellEnd"/>
      <w:r w:rsidRPr="008413DA">
        <w:rPr>
          <w:color w:val="050505"/>
          <w:lang w:eastAsia="sk-SK"/>
        </w:rPr>
        <w:t>)</w:t>
      </w:r>
    </w:p>
    <w:p w:rsidR="00D86698" w:rsidRPr="008413DA" w:rsidRDefault="00D86698" w:rsidP="00D86698">
      <w:pPr>
        <w:shd w:val="clear" w:color="auto" w:fill="FFFFFF"/>
        <w:rPr>
          <w:color w:val="050505"/>
          <w:lang w:eastAsia="sk-SK"/>
        </w:rPr>
      </w:pPr>
      <w:r w:rsidRPr="008413DA">
        <w:rPr>
          <w:color w:val="050505"/>
          <w:lang w:eastAsia="sk-SK"/>
        </w:rPr>
        <w:t xml:space="preserve">Najlepší jazdec U23: </w:t>
      </w:r>
      <w:proofErr w:type="spellStart"/>
      <w:r w:rsidRPr="008413DA">
        <w:rPr>
          <w:color w:val="050505"/>
          <w:lang w:eastAsia="sk-SK"/>
        </w:rPr>
        <w:t>Idar</w:t>
      </w:r>
      <w:proofErr w:type="spellEnd"/>
      <w:r w:rsidRPr="008413DA">
        <w:rPr>
          <w:color w:val="050505"/>
          <w:lang w:eastAsia="sk-SK"/>
        </w:rPr>
        <w:t xml:space="preserve"> </w:t>
      </w:r>
      <w:proofErr w:type="spellStart"/>
      <w:r w:rsidRPr="008413DA">
        <w:rPr>
          <w:color w:val="050505"/>
          <w:lang w:eastAsia="sk-SK"/>
        </w:rPr>
        <w:t>Andersen</w:t>
      </w:r>
      <w:proofErr w:type="spellEnd"/>
      <w:r w:rsidRPr="008413DA">
        <w:rPr>
          <w:color w:val="050505"/>
          <w:lang w:eastAsia="sk-SK"/>
        </w:rPr>
        <w:t xml:space="preserve"> (</w:t>
      </w:r>
      <w:proofErr w:type="spellStart"/>
      <w:r w:rsidRPr="008413DA">
        <w:rPr>
          <w:color w:val="050505"/>
          <w:lang w:eastAsia="sk-SK"/>
        </w:rPr>
        <w:t>Uno-X</w:t>
      </w:r>
      <w:proofErr w:type="spellEnd"/>
      <w:r w:rsidRPr="008413DA">
        <w:rPr>
          <w:color w:val="050505"/>
          <w:lang w:eastAsia="sk-SK"/>
        </w:rPr>
        <w:t xml:space="preserve"> </w:t>
      </w:r>
      <w:proofErr w:type="spellStart"/>
      <w:r w:rsidRPr="008413DA">
        <w:rPr>
          <w:color w:val="050505"/>
          <w:lang w:eastAsia="sk-SK"/>
        </w:rPr>
        <w:t>Pro</w:t>
      </w:r>
      <w:proofErr w:type="spellEnd"/>
      <w:r w:rsidRPr="008413DA">
        <w:rPr>
          <w:color w:val="050505"/>
          <w:lang w:eastAsia="sk-SK"/>
        </w:rPr>
        <w:t xml:space="preserve"> </w:t>
      </w:r>
      <w:proofErr w:type="spellStart"/>
      <w:r w:rsidRPr="008413DA">
        <w:rPr>
          <w:color w:val="050505"/>
          <w:lang w:eastAsia="sk-SK"/>
        </w:rPr>
        <w:t>Cycling</w:t>
      </w:r>
      <w:proofErr w:type="spellEnd"/>
      <w:r w:rsidRPr="008413DA">
        <w:rPr>
          <w:color w:val="050505"/>
          <w:lang w:eastAsia="sk-SK"/>
        </w:rPr>
        <w:t xml:space="preserve"> Team)</w:t>
      </w:r>
    </w:p>
    <w:p w:rsidR="00D86698" w:rsidRPr="008413DA" w:rsidRDefault="00D86698" w:rsidP="00D86698">
      <w:pPr>
        <w:shd w:val="clear" w:color="auto" w:fill="FFFFFF"/>
        <w:rPr>
          <w:color w:val="050505"/>
          <w:lang w:eastAsia="sk-SK"/>
        </w:rPr>
      </w:pPr>
      <w:r w:rsidRPr="008413DA">
        <w:rPr>
          <w:b/>
          <w:color w:val="050505"/>
          <w:lang w:eastAsia="sk-SK"/>
        </w:rPr>
        <w:t xml:space="preserve">Najlepší Slovák: Peter </w:t>
      </w:r>
      <w:proofErr w:type="spellStart"/>
      <w:r w:rsidRPr="008413DA">
        <w:rPr>
          <w:b/>
          <w:color w:val="050505"/>
          <w:lang w:eastAsia="sk-SK"/>
        </w:rPr>
        <w:t>Sagan</w:t>
      </w:r>
      <w:proofErr w:type="spellEnd"/>
      <w:r w:rsidRPr="008413DA">
        <w:rPr>
          <w:color w:val="050505"/>
          <w:lang w:eastAsia="sk-SK"/>
        </w:rPr>
        <w:t xml:space="preserve"> (</w:t>
      </w:r>
      <w:proofErr w:type="spellStart"/>
      <w:r w:rsidRPr="008413DA">
        <w:rPr>
          <w:color w:val="050505"/>
          <w:lang w:eastAsia="sk-SK"/>
        </w:rPr>
        <w:t>Bora</w:t>
      </w:r>
      <w:proofErr w:type="spellEnd"/>
      <w:r w:rsidRPr="008413DA">
        <w:rPr>
          <w:color w:val="050505"/>
          <w:lang w:eastAsia="sk-SK"/>
        </w:rPr>
        <w:t xml:space="preserve"> - </w:t>
      </w:r>
      <w:proofErr w:type="spellStart"/>
      <w:r w:rsidRPr="008413DA">
        <w:rPr>
          <w:color w:val="050505"/>
          <w:lang w:eastAsia="sk-SK"/>
        </w:rPr>
        <w:t>hansgrohe</w:t>
      </w:r>
      <w:proofErr w:type="spellEnd"/>
      <w:r w:rsidRPr="008413DA">
        <w:rPr>
          <w:color w:val="050505"/>
          <w:lang w:eastAsia="sk-SK"/>
        </w:rPr>
        <w:t>)</w:t>
      </w:r>
    </w:p>
    <w:p w:rsidR="00D86698" w:rsidRPr="008413DA" w:rsidRDefault="00D86698" w:rsidP="00D86698">
      <w:pPr>
        <w:shd w:val="clear" w:color="auto" w:fill="FFFFFF"/>
        <w:rPr>
          <w:color w:val="050505"/>
          <w:lang w:eastAsia="sk-SK"/>
        </w:rPr>
      </w:pPr>
      <w:r w:rsidRPr="008413DA">
        <w:rPr>
          <w:color w:val="050505"/>
          <w:lang w:eastAsia="sk-SK"/>
        </w:rPr>
        <w:t xml:space="preserve">Najbojovnejší jazdec etapy: Daniel </w:t>
      </w:r>
      <w:proofErr w:type="spellStart"/>
      <w:r w:rsidRPr="008413DA">
        <w:rPr>
          <w:color w:val="050505"/>
          <w:lang w:eastAsia="sk-SK"/>
        </w:rPr>
        <w:t>Oss</w:t>
      </w:r>
      <w:proofErr w:type="spellEnd"/>
      <w:r w:rsidRPr="008413DA">
        <w:rPr>
          <w:color w:val="050505"/>
          <w:lang w:eastAsia="sk-SK"/>
        </w:rPr>
        <w:t xml:space="preserve"> (</w:t>
      </w:r>
      <w:proofErr w:type="spellStart"/>
      <w:r w:rsidRPr="008413DA">
        <w:rPr>
          <w:color w:val="050505"/>
          <w:lang w:eastAsia="sk-SK"/>
        </w:rPr>
        <w:t>Bora</w:t>
      </w:r>
      <w:proofErr w:type="spellEnd"/>
      <w:r w:rsidRPr="008413DA">
        <w:rPr>
          <w:color w:val="050505"/>
          <w:lang w:eastAsia="sk-SK"/>
        </w:rPr>
        <w:t xml:space="preserve"> - </w:t>
      </w:r>
      <w:proofErr w:type="spellStart"/>
      <w:r w:rsidRPr="008413DA">
        <w:rPr>
          <w:color w:val="050505"/>
          <w:lang w:eastAsia="sk-SK"/>
        </w:rPr>
        <w:t>hansgrohe</w:t>
      </w:r>
      <w:proofErr w:type="spellEnd"/>
      <w:r w:rsidRPr="008413DA">
        <w:rPr>
          <w:color w:val="050505"/>
          <w:lang w:eastAsia="sk-SK"/>
        </w:rPr>
        <w:t>)</w:t>
      </w:r>
    </w:p>
    <w:p w:rsidR="00D86698" w:rsidRPr="003E5621" w:rsidRDefault="00D86698" w:rsidP="00D86698">
      <w:pPr>
        <w:shd w:val="clear" w:color="auto" w:fill="FFFFFF"/>
        <w:rPr>
          <w:color w:val="050505"/>
          <w:lang w:eastAsia="sk-SK"/>
        </w:rPr>
      </w:pPr>
      <w:r w:rsidRPr="008413DA">
        <w:rPr>
          <w:color w:val="050505"/>
          <w:lang w:eastAsia="sk-SK"/>
        </w:rPr>
        <w:t xml:space="preserve">Najbojovnejší jazdec pretekov: Andrea </w:t>
      </w:r>
      <w:proofErr w:type="spellStart"/>
      <w:r w:rsidRPr="008413DA">
        <w:rPr>
          <w:color w:val="050505"/>
          <w:lang w:eastAsia="sk-SK"/>
        </w:rPr>
        <w:t>Garosio</w:t>
      </w:r>
      <w:proofErr w:type="spellEnd"/>
      <w:r w:rsidRPr="008413DA">
        <w:rPr>
          <w:color w:val="050505"/>
          <w:lang w:eastAsia="sk-SK"/>
        </w:rPr>
        <w:t xml:space="preserve"> (</w:t>
      </w:r>
      <w:proofErr w:type="spellStart"/>
      <w:r w:rsidRPr="008413DA">
        <w:rPr>
          <w:color w:val="050505"/>
          <w:lang w:eastAsia="sk-SK"/>
        </w:rPr>
        <w:t>Bardiani</w:t>
      </w:r>
      <w:proofErr w:type="spellEnd"/>
      <w:r w:rsidRPr="008413DA">
        <w:rPr>
          <w:color w:val="050505"/>
          <w:lang w:eastAsia="sk-SK"/>
        </w:rPr>
        <w:t xml:space="preserve"> - CSF - </w:t>
      </w:r>
      <w:proofErr w:type="spellStart"/>
      <w:r w:rsidRPr="008413DA">
        <w:rPr>
          <w:color w:val="050505"/>
          <w:lang w:eastAsia="sk-SK"/>
        </w:rPr>
        <w:t>Faizané</w:t>
      </w:r>
      <w:proofErr w:type="spellEnd"/>
      <w:r w:rsidRPr="008413DA">
        <w:rPr>
          <w:color w:val="050505"/>
          <w:lang w:eastAsia="sk-SK"/>
        </w:rPr>
        <w:t>)</w:t>
      </w:r>
    </w:p>
    <w:p w:rsidR="00D86698" w:rsidRPr="003E5621" w:rsidRDefault="00D86698" w:rsidP="00D86698">
      <w:pPr>
        <w:shd w:val="clear" w:color="auto" w:fill="FFFFFF"/>
        <w:rPr>
          <w:color w:val="050505"/>
          <w:lang w:eastAsia="sk-SK"/>
        </w:rPr>
      </w:pPr>
    </w:p>
    <w:p w:rsidR="00D86698" w:rsidRPr="003E5621" w:rsidRDefault="00D86698" w:rsidP="00D86698">
      <w:pPr>
        <w:shd w:val="clear" w:color="auto" w:fill="FFFFFF"/>
        <w:rPr>
          <w:color w:val="050505"/>
          <w:lang w:eastAsia="sk-SK"/>
        </w:rPr>
      </w:pPr>
      <w:r w:rsidRPr="003E5621">
        <w:rPr>
          <w:color w:val="050505"/>
          <w:lang w:eastAsia="sk-SK"/>
        </w:rPr>
        <w:t>Úprimn</w:t>
      </w:r>
      <w:r>
        <w:rPr>
          <w:color w:val="050505"/>
          <w:lang w:eastAsia="sk-SK"/>
        </w:rPr>
        <w:t>e blahoželáme,</w:t>
      </w:r>
      <w:r w:rsidRPr="003E5621">
        <w:rPr>
          <w:color w:val="050505"/>
          <w:lang w:eastAsia="sk-SK"/>
        </w:rPr>
        <w:t xml:space="preserve"> Petrovi </w:t>
      </w:r>
      <w:proofErr w:type="spellStart"/>
      <w:r w:rsidRPr="003E5621">
        <w:rPr>
          <w:color w:val="050505"/>
          <w:lang w:eastAsia="sk-SK"/>
        </w:rPr>
        <w:t>Saganovi</w:t>
      </w:r>
      <w:proofErr w:type="spellEnd"/>
      <w:r w:rsidRPr="003E5621">
        <w:rPr>
          <w:color w:val="050505"/>
          <w:lang w:eastAsia="sk-SK"/>
        </w:rPr>
        <w:t xml:space="preserve"> k celkovému víťazstvu</w:t>
      </w:r>
    </w:p>
    <w:p w:rsidR="00D86698" w:rsidRDefault="00D86698" w:rsidP="00D86698">
      <w:pPr>
        <w:shd w:val="clear" w:color="auto" w:fill="FFFFFF"/>
        <w:rPr>
          <w:color w:val="050505"/>
          <w:lang w:eastAsia="sk-SK"/>
        </w:rPr>
      </w:pPr>
      <w:r w:rsidRPr="003E5621">
        <w:rPr>
          <w:color w:val="050505"/>
          <w:lang w:eastAsia="sk-SK"/>
        </w:rPr>
        <w:t xml:space="preserve">na pretekoch okolo Slovenska,, k víťazstvu v bodovacej </w:t>
      </w:r>
      <w:r>
        <w:rPr>
          <w:color w:val="050505"/>
          <w:lang w:eastAsia="sk-SK"/>
        </w:rPr>
        <w:t xml:space="preserve">súťaži a </w:t>
      </w:r>
      <w:r w:rsidRPr="003E5621">
        <w:rPr>
          <w:color w:val="050505"/>
          <w:lang w:eastAsia="sk-SK"/>
        </w:rPr>
        <w:t xml:space="preserve">k dresu </w:t>
      </w:r>
      <w:r>
        <w:rPr>
          <w:color w:val="050505"/>
          <w:lang w:eastAsia="sk-SK"/>
        </w:rPr>
        <w:t>najlepšieho Slováka.</w:t>
      </w:r>
    </w:p>
    <w:p w:rsidR="00D86698" w:rsidRPr="003E5621" w:rsidRDefault="00D86698" w:rsidP="00D86698">
      <w:pPr>
        <w:shd w:val="clear" w:color="auto" w:fill="FFFFFF"/>
        <w:rPr>
          <w:color w:val="050505"/>
          <w:lang w:eastAsia="sk-SK"/>
        </w:rPr>
      </w:pPr>
      <w:r>
        <w:rPr>
          <w:color w:val="050505"/>
          <w:lang w:eastAsia="sk-SK"/>
        </w:rPr>
        <w:t>S</w:t>
      </w:r>
      <w:r w:rsidRPr="003E5621">
        <w:rPr>
          <w:color w:val="050505"/>
          <w:lang w:eastAsia="sk-SK"/>
        </w:rPr>
        <w:t>rdečne ďakujeme za radosť, šťastie, adrenalín počas celých pretekov okolo Slovenska.</w:t>
      </w:r>
    </w:p>
    <w:p w:rsidR="00D86698" w:rsidRPr="003E5621" w:rsidRDefault="00D86698" w:rsidP="00D86698">
      <w:pPr>
        <w:shd w:val="clear" w:color="auto" w:fill="FFFFFF"/>
        <w:rPr>
          <w:color w:val="050505"/>
          <w:lang w:eastAsia="sk-SK"/>
        </w:rPr>
      </w:pPr>
      <w:r w:rsidRPr="003E5621">
        <w:rPr>
          <w:color w:val="050505"/>
          <w:lang w:eastAsia="sk-SK"/>
        </w:rPr>
        <w:t xml:space="preserve">Ďakujeme Petrovi </w:t>
      </w:r>
      <w:proofErr w:type="spellStart"/>
      <w:r w:rsidRPr="003E5621">
        <w:rPr>
          <w:color w:val="050505"/>
          <w:lang w:eastAsia="sk-SK"/>
        </w:rPr>
        <w:t>Saganovi</w:t>
      </w:r>
      <w:proofErr w:type="spellEnd"/>
      <w:r w:rsidRPr="003E5621">
        <w:rPr>
          <w:color w:val="050505"/>
          <w:lang w:eastAsia="sk-SK"/>
        </w:rPr>
        <w:t xml:space="preserve">, že tu s nami tento ročník bol, že sme mohli niekoľko dní zblízka vídať jeho plné nasadenie, za výsledok, ktorý urobil i za </w:t>
      </w:r>
      <w:r>
        <w:rPr>
          <w:color w:val="050505"/>
          <w:lang w:eastAsia="sk-SK"/>
        </w:rPr>
        <w:t>ocenenie práce organizát</w:t>
      </w:r>
      <w:r w:rsidRPr="003E5621">
        <w:rPr>
          <w:color w:val="050505"/>
          <w:lang w:eastAsia="sk-SK"/>
        </w:rPr>
        <w:t>orov.</w:t>
      </w:r>
    </w:p>
    <w:p w:rsidR="00D86698" w:rsidRPr="00CA6929" w:rsidRDefault="00D86698" w:rsidP="00D86698">
      <w:pPr>
        <w:shd w:val="clear" w:color="auto" w:fill="FFFFFF"/>
        <w:rPr>
          <w:b/>
          <w:color w:val="050505"/>
          <w:lang w:eastAsia="sk-SK"/>
        </w:rPr>
      </w:pPr>
      <w:r w:rsidRPr="00CA6929">
        <w:rPr>
          <w:b/>
          <w:color w:val="050505"/>
          <w:lang w:eastAsia="sk-SK"/>
        </w:rPr>
        <w:t>Veľmi radi ho privítame i na budúci rok.</w:t>
      </w:r>
    </w:p>
    <w:p w:rsidR="00EA0646" w:rsidRPr="00DC72B0" w:rsidRDefault="00EA0646" w:rsidP="00EA0646">
      <w:pPr>
        <w:pBdr>
          <w:top w:val="single" w:sz="4" w:space="1" w:color="auto"/>
          <w:left w:val="single" w:sz="4" w:space="4" w:color="auto"/>
          <w:bottom w:val="single" w:sz="4" w:space="1" w:color="auto"/>
          <w:right w:val="single" w:sz="4" w:space="4" w:color="auto"/>
        </w:pBdr>
        <w:rPr>
          <w:b/>
          <w:sz w:val="28"/>
          <w:szCs w:val="28"/>
        </w:rPr>
      </w:pPr>
      <w:r>
        <w:rPr>
          <w:b/>
          <w:sz w:val="28"/>
          <w:szCs w:val="28"/>
        </w:rPr>
        <w:lastRenderedPageBreak/>
        <w:t>strana</w:t>
      </w:r>
      <w:r w:rsidRPr="00DC72B0">
        <w:rPr>
          <w:b/>
          <w:sz w:val="28"/>
          <w:szCs w:val="28"/>
        </w:rPr>
        <w:t xml:space="preserve"> </w:t>
      </w:r>
      <w:r>
        <w:rPr>
          <w:b/>
          <w:sz w:val="28"/>
          <w:szCs w:val="28"/>
        </w:rPr>
        <w:t>13</w:t>
      </w:r>
      <w:r w:rsidRPr="00DC72B0">
        <w:rPr>
          <w:b/>
          <w:sz w:val="28"/>
          <w:szCs w:val="28"/>
        </w:rPr>
        <w:t xml:space="preserve">    </w:t>
      </w:r>
      <w:r>
        <w:rPr>
          <w:b/>
          <w:sz w:val="28"/>
          <w:szCs w:val="28"/>
        </w:rPr>
        <w:t xml:space="preserve">                             Smolnícke noviny                                 </w:t>
      </w:r>
      <w:r w:rsidRPr="00DC72B0">
        <w:rPr>
          <w:b/>
          <w:sz w:val="28"/>
          <w:szCs w:val="28"/>
        </w:rPr>
        <w:t xml:space="preserve"> </w:t>
      </w:r>
      <w:r>
        <w:rPr>
          <w:b/>
          <w:sz w:val="28"/>
          <w:szCs w:val="28"/>
        </w:rPr>
        <w:t xml:space="preserve">       2021             </w:t>
      </w:r>
      <w:r w:rsidRPr="00DC72B0">
        <w:rPr>
          <w:b/>
          <w:sz w:val="28"/>
          <w:szCs w:val="28"/>
        </w:rPr>
        <w:t xml:space="preserve">                             </w:t>
      </w:r>
    </w:p>
    <w:p w:rsidR="00EA0646" w:rsidRDefault="00EA0646" w:rsidP="00EA0646">
      <w:pPr>
        <w:shd w:val="clear" w:color="auto" w:fill="FFFFFF"/>
        <w:rPr>
          <w:rFonts w:ascii="inherit" w:hAnsi="inherit" w:cs="Segoe UI Historic"/>
          <w:color w:val="050505"/>
          <w:sz w:val="23"/>
          <w:szCs w:val="23"/>
          <w:lang w:eastAsia="sk-SK"/>
        </w:rPr>
      </w:pPr>
    </w:p>
    <w:p w:rsidR="00EA0646" w:rsidRDefault="00EA0646" w:rsidP="00EA0646">
      <w:pPr>
        <w:shd w:val="clear" w:color="auto" w:fill="FFFFFF"/>
        <w:rPr>
          <w:rFonts w:ascii="inherit" w:hAnsi="inherit" w:cs="Segoe UI Historic"/>
          <w:color w:val="050505"/>
          <w:sz w:val="23"/>
          <w:szCs w:val="23"/>
          <w:lang w:eastAsia="sk-SK"/>
        </w:rPr>
      </w:pPr>
    </w:p>
    <w:p w:rsidR="00EA0646" w:rsidRDefault="00EA0646" w:rsidP="00EA0646">
      <w:pPr>
        <w:shd w:val="clear" w:color="auto" w:fill="FFFFFF"/>
        <w:rPr>
          <w:rFonts w:ascii="inherit" w:hAnsi="inherit" w:cs="Segoe UI Historic"/>
          <w:color w:val="050505"/>
          <w:sz w:val="23"/>
          <w:szCs w:val="23"/>
          <w:lang w:eastAsia="sk-SK"/>
        </w:rPr>
      </w:pPr>
    </w:p>
    <w:p w:rsidR="00EA0646" w:rsidRDefault="00EA0646" w:rsidP="00EA0646">
      <w:pPr>
        <w:shd w:val="clear" w:color="auto" w:fill="FFFFFF"/>
        <w:rPr>
          <w:rFonts w:ascii="inherit" w:hAnsi="inherit" w:cs="Segoe UI Historic"/>
          <w:color w:val="050505"/>
          <w:sz w:val="23"/>
          <w:szCs w:val="23"/>
          <w:lang w:eastAsia="sk-SK"/>
        </w:rPr>
      </w:pPr>
    </w:p>
    <w:p w:rsidR="00EA0646" w:rsidRDefault="00EA0646" w:rsidP="00EA0646">
      <w:pPr>
        <w:shd w:val="clear" w:color="auto" w:fill="FFFFFF"/>
        <w:rPr>
          <w:rFonts w:ascii="inherit" w:hAnsi="inherit" w:cs="Segoe UI Historic"/>
          <w:color w:val="050505"/>
          <w:sz w:val="23"/>
          <w:szCs w:val="23"/>
          <w:lang w:eastAsia="sk-SK"/>
        </w:rPr>
      </w:pPr>
    </w:p>
    <w:p w:rsidR="00EA0646" w:rsidRDefault="00EA0646" w:rsidP="00EA0646">
      <w:pPr>
        <w:shd w:val="clear" w:color="auto" w:fill="FFFFFF"/>
        <w:rPr>
          <w:rFonts w:ascii="inherit" w:hAnsi="inherit" w:cs="Segoe UI Historic"/>
          <w:color w:val="050505"/>
          <w:sz w:val="23"/>
          <w:szCs w:val="23"/>
          <w:lang w:eastAsia="sk-SK"/>
        </w:rPr>
      </w:pPr>
      <w:r>
        <w:rPr>
          <w:rFonts w:ascii="inherit" w:hAnsi="inherit" w:cs="Segoe UI Historic"/>
          <w:noProof/>
          <w:color w:val="050505"/>
          <w:sz w:val="23"/>
          <w:szCs w:val="23"/>
          <w:lang w:eastAsia="sk-SK"/>
        </w:rPr>
        <w:drawing>
          <wp:inline distT="0" distB="0" distL="0" distR="0">
            <wp:extent cx="2720348" cy="2592000"/>
            <wp:effectExtent l="19050" t="0" r="3802" b="0"/>
            <wp:docPr id="43" name="Obrázok 1" descr="C:\Users\Starosta\Pictures\mesiac úcty k starší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rosta\Pictures\mesiac úcty k starším 2.jpg"/>
                    <pic:cNvPicPr>
                      <a:picLocks noChangeAspect="1" noChangeArrowheads="1"/>
                    </pic:cNvPicPr>
                  </pic:nvPicPr>
                  <pic:blipFill>
                    <a:blip r:embed="rId48" cstate="print"/>
                    <a:srcRect/>
                    <a:stretch>
                      <a:fillRect/>
                    </a:stretch>
                  </pic:blipFill>
                  <pic:spPr bwMode="auto">
                    <a:xfrm>
                      <a:off x="0" y="0"/>
                      <a:ext cx="2720348" cy="2592000"/>
                    </a:xfrm>
                    <a:prstGeom prst="rect">
                      <a:avLst/>
                    </a:prstGeom>
                    <a:noFill/>
                    <a:ln w="9525">
                      <a:noFill/>
                      <a:miter lim="800000"/>
                      <a:headEnd/>
                      <a:tailEnd/>
                    </a:ln>
                    <a:effectLst>
                      <a:softEdge rad="127000"/>
                    </a:effectLst>
                  </pic:spPr>
                </pic:pic>
              </a:graphicData>
            </a:graphic>
          </wp:inline>
        </w:drawing>
      </w:r>
      <w:r w:rsidRPr="001F0C29">
        <w:rPr>
          <w:snapToGrid w:val="0"/>
          <w:color w:val="000000"/>
          <w:w w:val="0"/>
          <w:sz w:val="0"/>
          <w:szCs w:val="0"/>
          <w:u w:color="000000"/>
          <w:bdr w:val="none" w:sz="0" w:space="0" w:color="000000"/>
          <w:shd w:val="clear" w:color="000000" w:fill="000000"/>
        </w:rPr>
        <w:t xml:space="preserve"> </w:t>
      </w:r>
      <w:r>
        <w:rPr>
          <w:rFonts w:ascii="inherit" w:hAnsi="inherit" w:cs="Segoe UI Historic"/>
          <w:noProof/>
          <w:color w:val="050505"/>
          <w:sz w:val="23"/>
          <w:szCs w:val="23"/>
          <w:lang w:eastAsia="sk-SK"/>
        </w:rPr>
        <w:drawing>
          <wp:inline distT="0" distB="0" distL="0" distR="0">
            <wp:extent cx="2990380" cy="3420000"/>
            <wp:effectExtent l="0" t="0" r="470" b="0"/>
            <wp:docPr id="44" name="Obrázok 2" descr="C:\Users\Starosta\Pictures\balíčky pre seniorov 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arosta\Pictures\balíčky pre seniorov 2021.jpg"/>
                    <pic:cNvPicPr>
                      <a:picLocks noChangeAspect="1" noChangeArrowheads="1"/>
                    </pic:cNvPicPr>
                  </pic:nvPicPr>
                  <pic:blipFill>
                    <a:blip r:embed="rId49" cstate="print"/>
                    <a:srcRect/>
                    <a:stretch>
                      <a:fillRect/>
                    </a:stretch>
                  </pic:blipFill>
                  <pic:spPr bwMode="auto">
                    <a:xfrm>
                      <a:off x="0" y="0"/>
                      <a:ext cx="2990380" cy="3420000"/>
                    </a:xfrm>
                    <a:prstGeom prst="rect">
                      <a:avLst/>
                    </a:prstGeom>
                    <a:noFill/>
                    <a:ln w="9525">
                      <a:noFill/>
                      <a:miter lim="800000"/>
                      <a:headEnd/>
                      <a:tailEnd/>
                    </a:ln>
                    <a:effectLst>
                      <a:softEdge rad="317500"/>
                    </a:effectLst>
                  </pic:spPr>
                </pic:pic>
              </a:graphicData>
            </a:graphic>
          </wp:inline>
        </w:drawing>
      </w:r>
    </w:p>
    <w:p w:rsidR="00EA0646" w:rsidRDefault="00EA0646" w:rsidP="00EA0646">
      <w:pPr>
        <w:shd w:val="clear" w:color="auto" w:fill="FFFFFF"/>
        <w:rPr>
          <w:rFonts w:ascii="inherit" w:hAnsi="inherit" w:cs="Segoe UI Historic"/>
          <w:color w:val="050505"/>
          <w:sz w:val="23"/>
          <w:szCs w:val="23"/>
          <w:lang w:eastAsia="sk-SK"/>
        </w:rPr>
      </w:pPr>
    </w:p>
    <w:p w:rsidR="00EA0646" w:rsidRDefault="00EA0646" w:rsidP="00EA0646">
      <w:pPr>
        <w:shd w:val="clear" w:color="auto" w:fill="FFFFFF"/>
        <w:rPr>
          <w:rFonts w:ascii="inherit" w:hAnsi="inherit" w:cs="Segoe UI Historic"/>
          <w:color w:val="050505"/>
          <w:sz w:val="23"/>
          <w:szCs w:val="23"/>
          <w:lang w:eastAsia="sk-SK"/>
        </w:rPr>
      </w:pPr>
    </w:p>
    <w:p w:rsidR="00EA0646" w:rsidRPr="00EC65EF" w:rsidRDefault="00EA0646" w:rsidP="00EA0646">
      <w:pPr>
        <w:shd w:val="clear" w:color="auto" w:fill="FFFFFF"/>
        <w:rPr>
          <w:rFonts w:ascii="inherit" w:hAnsi="inherit" w:cs="Segoe UI Historic"/>
          <w:color w:val="050505"/>
          <w:lang w:eastAsia="sk-SK"/>
        </w:rPr>
      </w:pPr>
    </w:p>
    <w:p w:rsidR="00EA0646" w:rsidRPr="00EC65EF" w:rsidRDefault="00EA0646" w:rsidP="00EA0646">
      <w:pPr>
        <w:shd w:val="clear" w:color="auto" w:fill="FFFFFF"/>
        <w:rPr>
          <w:color w:val="050505"/>
          <w:lang w:eastAsia="sk-SK"/>
        </w:rPr>
      </w:pPr>
      <w:r w:rsidRPr="00EC65EF">
        <w:rPr>
          <w:color w:val="050505"/>
          <w:lang w:eastAsia="sk-SK"/>
        </w:rPr>
        <w:t>Mesiac október je tradične venovaný našim seniorom.</w:t>
      </w:r>
    </w:p>
    <w:p w:rsidR="00EA0646" w:rsidRPr="00EC65EF" w:rsidRDefault="00EA0646" w:rsidP="00EA0646">
      <w:pPr>
        <w:shd w:val="clear" w:color="auto" w:fill="FFFFFF"/>
        <w:rPr>
          <w:color w:val="050505"/>
          <w:lang w:eastAsia="sk-SK"/>
        </w:rPr>
      </w:pPr>
      <w:r w:rsidRPr="00EC65EF">
        <w:rPr>
          <w:color w:val="050505"/>
          <w:lang w:eastAsia="sk-SK"/>
        </w:rPr>
        <w:t>Tak ako aj po minulé roky, tak aj tento rok sme doručili  našim</w:t>
      </w:r>
    </w:p>
    <w:p w:rsidR="00EA0646" w:rsidRPr="00EC65EF" w:rsidRDefault="00EA0646" w:rsidP="00EA0646">
      <w:pPr>
        <w:shd w:val="clear" w:color="auto" w:fill="FFFFFF"/>
        <w:rPr>
          <w:color w:val="050505"/>
          <w:lang w:eastAsia="sk-SK"/>
        </w:rPr>
      </w:pPr>
      <w:r w:rsidRPr="00EC65EF">
        <w:rPr>
          <w:color w:val="050505"/>
          <w:lang w:eastAsia="sk-SK"/>
        </w:rPr>
        <w:t xml:space="preserve">milým seniorom krásne balíčky do ich domácností, venované </w:t>
      </w:r>
    </w:p>
    <w:p w:rsidR="00EA0646" w:rsidRPr="00EC65EF" w:rsidRDefault="00EA0646" w:rsidP="00EA0646">
      <w:pPr>
        <w:shd w:val="clear" w:color="auto" w:fill="FFFFFF"/>
        <w:rPr>
          <w:color w:val="050505"/>
          <w:lang w:eastAsia="sk-SK"/>
        </w:rPr>
      </w:pPr>
      <w:r w:rsidRPr="00EC65EF">
        <w:rPr>
          <w:color w:val="050505"/>
          <w:lang w:eastAsia="sk-SK"/>
        </w:rPr>
        <w:t>s láskou a s úctou.</w:t>
      </w:r>
    </w:p>
    <w:p w:rsidR="00EA0646" w:rsidRPr="00EC65EF" w:rsidRDefault="00EA0646" w:rsidP="00EA0646">
      <w:pPr>
        <w:shd w:val="clear" w:color="auto" w:fill="FFFFFF"/>
        <w:rPr>
          <w:color w:val="050505"/>
          <w:lang w:eastAsia="sk-SK"/>
        </w:rPr>
      </w:pPr>
    </w:p>
    <w:p w:rsidR="00EA0646" w:rsidRPr="00EC65EF" w:rsidRDefault="00EA0646" w:rsidP="00EA0646">
      <w:pPr>
        <w:shd w:val="clear" w:color="auto" w:fill="FFFFFF"/>
        <w:rPr>
          <w:color w:val="050505"/>
          <w:lang w:eastAsia="sk-SK"/>
        </w:rPr>
      </w:pPr>
    </w:p>
    <w:p w:rsidR="00EA0646" w:rsidRPr="00EC65EF" w:rsidRDefault="00EA0646" w:rsidP="00EA0646">
      <w:pPr>
        <w:shd w:val="clear" w:color="auto" w:fill="FFFFFF"/>
        <w:rPr>
          <w:color w:val="050505"/>
          <w:lang w:eastAsia="sk-SK"/>
        </w:rPr>
      </w:pPr>
      <w:r w:rsidRPr="00EC65EF">
        <w:rPr>
          <w:color w:val="050505"/>
          <w:lang w:eastAsia="sk-SK"/>
        </w:rPr>
        <w:t>,,Človek je krásny nielen vtedy,</w:t>
      </w:r>
      <w:r>
        <w:rPr>
          <w:color w:val="050505"/>
          <w:lang w:eastAsia="sk-SK"/>
        </w:rPr>
        <w:t xml:space="preserve"> </w:t>
      </w:r>
      <w:r w:rsidRPr="00EC65EF">
        <w:rPr>
          <w:color w:val="050505"/>
          <w:lang w:eastAsia="sk-SK"/>
        </w:rPr>
        <w:t>keď má pružný krok.</w:t>
      </w:r>
    </w:p>
    <w:p w:rsidR="00EA0646" w:rsidRPr="00EC65EF" w:rsidRDefault="00EA0646" w:rsidP="00EA0646">
      <w:pPr>
        <w:shd w:val="clear" w:color="auto" w:fill="FFFFFF"/>
        <w:rPr>
          <w:color w:val="050505"/>
          <w:lang w:eastAsia="sk-SK"/>
        </w:rPr>
      </w:pPr>
      <w:r w:rsidRPr="00EC65EF">
        <w:rPr>
          <w:color w:val="050505"/>
          <w:lang w:eastAsia="sk-SK"/>
        </w:rPr>
        <w:t xml:space="preserve">  Človek je krásny podľa múdrostí, čo zračí sa mu v oku,</w:t>
      </w:r>
    </w:p>
    <w:p w:rsidR="00EA0646" w:rsidRDefault="00EA0646" w:rsidP="00EA0646">
      <w:pPr>
        <w:shd w:val="clear" w:color="auto" w:fill="FFFFFF"/>
        <w:rPr>
          <w:color w:val="050505"/>
          <w:lang w:eastAsia="sk-SK"/>
        </w:rPr>
      </w:pPr>
      <w:r w:rsidRPr="00EC65EF">
        <w:rPr>
          <w:color w:val="050505"/>
          <w:lang w:eastAsia="sk-SK"/>
        </w:rPr>
        <w:t xml:space="preserve">  podľa vrások a bielych vlasov, podľa slov, keď ponára sa  v</w:t>
      </w:r>
      <w:r>
        <w:rPr>
          <w:color w:val="050505"/>
          <w:lang w:eastAsia="sk-SK"/>
        </w:rPr>
        <w:t> </w:t>
      </w:r>
      <w:r w:rsidRPr="00EC65EF">
        <w:rPr>
          <w:color w:val="050505"/>
          <w:lang w:eastAsia="sk-SK"/>
        </w:rPr>
        <w:t>hovore</w:t>
      </w:r>
    </w:p>
    <w:p w:rsidR="00EA0646" w:rsidRPr="00EC65EF" w:rsidRDefault="00EA0646" w:rsidP="00EA0646">
      <w:pPr>
        <w:shd w:val="clear" w:color="auto" w:fill="FFFFFF"/>
        <w:rPr>
          <w:color w:val="050505"/>
          <w:lang w:eastAsia="sk-SK"/>
        </w:rPr>
      </w:pPr>
      <w:r>
        <w:rPr>
          <w:color w:val="050505"/>
          <w:lang w:eastAsia="sk-SK"/>
        </w:rPr>
        <w:t xml:space="preserve"> </w:t>
      </w:r>
      <w:r w:rsidRPr="00EC65EF">
        <w:rPr>
          <w:color w:val="050505"/>
          <w:lang w:eastAsia="sk-SK"/>
        </w:rPr>
        <w:t xml:space="preserve"> s deťmi do rokov,</w:t>
      </w:r>
      <w:r>
        <w:rPr>
          <w:color w:val="050505"/>
          <w:lang w:eastAsia="sk-SK"/>
        </w:rPr>
        <w:t>, keď aj on bol mladý.</w:t>
      </w:r>
    </w:p>
    <w:p w:rsidR="00EA0646" w:rsidRPr="00EC65EF" w:rsidRDefault="00EA0646" w:rsidP="00EA0646">
      <w:pPr>
        <w:shd w:val="clear" w:color="auto" w:fill="FFFFFF"/>
        <w:rPr>
          <w:color w:val="050505"/>
          <w:lang w:eastAsia="sk-SK"/>
        </w:rPr>
      </w:pPr>
      <w:r w:rsidRPr="00EC65EF">
        <w:rPr>
          <w:color w:val="050505"/>
          <w:lang w:eastAsia="sk-SK"/>
        </w:rPr>
        <w:t xml:space="preserve">  Človek je krásny vtedy, keď ho majú ľudia radi.“</w:t>
      </w:r>
    </w:p>
    <w:p w:rsidR="00EA0646" w:rsidRPr="00EC65EF" w:rsidRDefault="00EA0646" w:rsidP="00EA0646">
      <w:pPr>
        <w:shd w:val="clear" w:color="auto" w:fill="FFFFFF"/>
        <w:rPr>
          <w:color w:val="050505"/>
          <w:lang w:eastAsia="sk-SK"/>
        </w:rPr>
      </w:pPr>
    </w:p>
    <w:p w:rsidR="00EA0646" w:rsidRPr="00EC65EF" w:rsidRDefault="00EA0646" w:rsidP="00EA0646">
      <w:pPr>
        <w:shd w:val="clear" w:color="auto" w:fill="FFFFFF"/>
        <w:rPr>
          <w:color w:val="050505"/>
          <w:lang w:eastAsia="sk-SK"/>
        </w:rPr>
      </w:pPr>
    </w:p>
    <w:p w:rsidR="00EA0646" w:rsidRPr="00EC65EF" w:rsidRDefault="00EA0646" w:rsidP="00EA0646">
      <w:pPr>
        <w:shd w:val="clear" w:color="auto" w:fill="FFFFFF"/>
        <w:rPr>
          <w:color w:val="050505"/>
          <w:lang w:eastAsia="sk-SK"/>
        </w:rPr>
      </w:pPr>
    </w:p>
    <w:p w:rsidR="00EA0646" w:rsidRPr="00EC65EF" w:rsidRDefault="00EA0646" w:rsidP="00EA0646">
      <w:pPr>
        <w:shd w:val="clear" w:color="auto" w:fill="FFFFFF"/>
        <w:rPr>
          <w:color w:val="050505"/>
          <w:lang w:eastAsia="sk-SK"/>
        </w:rPr>
      </w:pPr>
      <w:r w:rsidRPr="00EC65EF">
        <w:rPr>
          <w:color w:val="050505"/>
          <w:lang w:eastAsia="sk-SK"/>
        </w:rPr>
        <w:t>Nech Boh požehná roky, ktoré máte pred sebou,</w:t>
      </w:r>
    </w:p>
    <w:p w:rsidR="00EA0646" w:rsidRPr="00EC65EF" w:rsidRDefault="00EA0646" w:rsidP="00EA0646">
      <w:pPr>
        <w:shd w:val="clear" w:color="auto" w:fill="FFFFFF"/>
        <w:rPr>
          <w:color w:val="050505"/>
          <w:lang w:eastAsia="sk-SK"/>
        </w:rPr>
      </w:pPr>
      <w:r w:rsidRPr="00EC65EF">
        <w:rPr>
          <w:color w:val="050505"/>
          <w:lang w:eastAsia="sk-SK"/>
        </w:rPr>
        <w:t>prežite ich v zdraví, obklopení láskou, úctou</w:t>
      </w:r>
    </w:p>
    <w:p w:rsidR="00EA0646" w:rsidRPr="00EC65EF" w:rsidRDefault="00EA0646" w:rsidP="00EA0646">
      <w:pPr>
        <w:shd w:val="clear" w:color="auto" w:fill="FFFFFF"/>
        <w:rPr>
          <w:color w:val="050505"/>
          <w:lang w:eastAsia="sk-SK"/>
        </w:rPr>
      </w:pPr>
      <w:r w:rsidRPr="00EC65EF">
        <w:rPr>
          <w:color w:val="050505"/>
          <w:lang w:eastAsia="sk-SK"/>
        </w:rPr>
        <w:t>a pozornosťou svojich najbližších.</w:t>
      </w:r>
    </w:p>
    <w:p w:rsidR="00646907" w:rsidRDefault="00646907"/>
    <w:p w:rsidR="00286E2B" w:rsidRDefault="00286E2B"/>
    <w:p w:rsidR="00286E2B" w:rsidRDefault="00286E2B"/>
    <w:p w:rsidR="00286E2B" w:rsidRDefault="00286E2B"/>
    <w:p w:rsidR="00286E2B" w:rsidRDefault="00286E2B"/>
    <w:p w:rsidR="00286E2B" w:rsidRPr="00DC72B0" w:rsidRDefault="00286E2B" w:rsidP="00286E2B">
      <w:pPr>
        <w:pBdr>
          <w:top w:val="single" w:sz="4" w:space="1" w:color="auto"/>
          <w:left w:val="single" w:sz="4" w:space="4" w:color="auto"/>
          <w:bottom w:val="single" w:sz="4" w:space="1" w:color="auto"/>
          <w:right w:val="single" w:sz="4" w:space="4" w:color="auto"/>
        </w:pBdr>
        <w:rPr>
          <w:b/>
          <w:sz w:val="28"/>
          <w:szCs w:val="28"/>
        </w:rPr>
      </w:pPr>
      <w:r>
        <w:rPr>
          <w:b/>
          <w:sz w:val="28"/>
          <w:szCs w:val="28"/>
        </w:rPr>
        <w:lastRenderedPageBreak/>
        <w:t>strana 14</w:t>
      </w:r>
      <w:r w:rsidRPr="00DC72B0">
        <w:rPr>
          <w:b/>
          <w:sz w:val="28"/>
          <w:szCs w:val="28"/>
        </w:rPr>
        <w:t xml:space="preserve">     </w:t>
      </w:r>
      <w:r>
        <w:rPr>
          <w:b/>
          <w:sz w:val="28"/>
          <w:szCs w:val="28"/>
        </w:rPr>
        <w:t xml:space="preserve">                          Smolnícke noviny                                 </w:t>
      </w:r>
      <w:r w:rsidRPr="00DC72B0">
        <w:rPr>
          <w:b/>
          <w:sz w:val="28"/>
          <w:szCs w:val="28"/>
        </w:rPr>
        <w:t xml:space="preserve"> </w:t>
      </w:r>
      <w:r>
        <w:rPr>
          <w:b/>
          <w:sz w:val="28"/>
          <w:szCs w:val="28"/>
        </w:rPr>
        <w:t xml:space="preserve">       2021                 </w:t>
      </w:r>
      <w:r w:rsidRPr="00DC72B0">
        <w:rPr>
          <w:b/>
          <w:sz w:val="28"/>
          <w:szCs w:val="28"/>
        </w:rPr>
        <w:t xml:space="preserve">                             </w:t>
      </w:r>
    </w:p>
    <w:p w:rsidR="00286E2B" w:rsidRDefault="00286E2B" w:rsidP="00286E2B">
      <w:pPr>
        <w:shd w:val="clear" w:color="auto" w:fill="FFFFFF"/>
        <w:rPr>
          <w:rFonts w:ascii="Segoe UI Historic" w:hAnsi="Segoe UI Historic" w:cs="Segoe UI Historic"/>
          <w:color w:val="050505"/>
          <w:sz w:val="23"/>
          <w:szCs w:val="23"/>
          <w:lang w:eastAsia="sk-SK"/>
        </w:rPr>
      </w:pPr>
    </w:p>
    <w:p w:rsidR="00286E2B" w:rsidRDefault="00286E2B" w:rsidP="00286E2B">
      <w:pPr>
        <w:shd w:val="clear" w:color="auto" w:fill="FFFFFF"/>
        <w:rPr>
          <w:rFonts w:ascii="Segoe UI Historic" w:hAnsi="Segoe UI Historic" w:cs="Segoe UI Historic"/>
          <w:color w:val="050505"/>
          <w:sz w:val="23"/>
          <w:szCs w:val="23"/>
          <w:lang w:eastAsia="sk-SK"/>
        </w:rPr>
      </w:pPr>
    </w:p>
    <w:p w:rsidR="00286E2B" w:rsidRDefault="00286E2B" w:rsidP="00286E2B">
      <w:pPr>
        <w:shd w:val="clear" w:color="auto" w:fill="FFFFFF"/>
        <w:rPr>
          <w:rFonts w:ascii="Segoe UI Historic" w:hAnsi="Segoe UI Historic" w:cs="Segoe UI Historic"/>
          <w:color w:val="050505"/>
          <w:sz w:val="23"/>
          <w:szCs w:val="23"/>
          <w:lang w:eastAsia="sk-SK"/>
        </w:rPr>
      </w:pPr>
      <w:r>
        <w:rPr>
          <w:rFonts w:ascii="Segoe UI Historic" w:hAnsi="Segoe UI Historic" w:cs="Segoe UI Historic"/>
          <w:noProof/>
          <w:color w:val="050505"/>
          <w:sz w:val="23"/>
          <w:szCs w:val="23"/>
          <w:lang w:eastAsia="sk-SK"/>
        </w:rPr>
        <w:drawing>
          <wp:inline distT="0" distB="0" distL="0" distR="0">
            <wp:extent cx="2628176" cy="1908000"/>
            <wp:effectExtent l="19050" t="0" r="724" b="0"/>
            <wp:docPr id="45" name="Obrázok 2" descr="C:\Users\Starosta\Pictures\otvaranie náučného chodní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arosta\Pictures\otvaranie náučného chodníka.jpg"/>
                    <pic:cNvPicPr>
                      <a:picLocks noChangeAspect="1" noChangeArrowheads="1"/>
                    </pic:cNvPicPr>
                  </pic:nvPicPr>
                  <pic:blipFill>
                    <a:blip r:embed="rId50" cstate="print"/>
                    <a:srcRect/>
                    <a:stretch>
                      <a:fillRect/>
                    </a:stretch>
                  </pic:blipFill>
                  <pic:spPr bwMode="auto">
                    <a:xfrm>
                      <a:off x="0" y="0"/>
                      <a:ext cx="2628176" cy="1908000"/>
                    </a:xfrm>
                    <a:prstGeom prst="rect">
                      <a:avLst/>
                    </a:prstGeom>
                    <a:noFill/>
                    <a:ln w="9525">
                      <a:noFill/>
                      <a:miter lim="800000"/>
                      <a:headEnd/>
                      <a:tailEnd/>
                    </a:ln>
                  </pic:spPr>
                </pic:pic>
              </a:graphicData>
            </a:graphic>
          </wp:inline>
        </w:drawing>
      </w:r>
      <w:r>
        <w:rPr>
          <w:rFonts w:ascii="Segoe UI Historic" w:hAnsi="Segoe UI Historic" w:cs="Segoe UI Historic"/>
          <w:noProof/>
          <w:color w:val="050505"/>
          <w:sz w:val="23"/>
          <w:szCs w:val="23"/>
          <w:lang w:eastAsia="sk-SK"/>
        </w:rPr>
        <w:drawing>
          <wp:inline distT="0" distB="0" distL="0" distR="0">
            <wp:extent cx="2628000" cy="1907116"/>
            <wp:effectExtent l="19050" t="0" r="900" b="0"/>
            <wp:docPr id="46" name="Obrázok 1" descr="C:\Users\Starosta\Pictures\otvaračka náučného chodní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rosta\Pictures\otvaračka náučného chodníka.jpg"/>
                    <pic:cNvPicPr>
                      <a:picLocks noChangeAspect="1" noChangeArrowheads="1"/>
                    </pic:cNvPicPr>
                  </pic:nvPicPr>
                  <pic:blipFill>
                    <a:blip r:embed="rId51" cstate="print"/>
                    <a:srcRect/>
                    <a:stretch>
                      <a:fillRect/>
                    </a:stretch>
                  </pic:blipFill>
                  <pic:spPr bwMode="auto">
                    <a:xfrm>
                      <a:off x="0" y="0"/>
                      <a:ext cx="2628000" cy="1907116"/>
                    </a:xfrm>
                    <a:prstGeom prst="rect">
                      <a:avLst/>
                    </a:prstGeom>
                    <a:noFill/>
                    <a:ln w="9525">
                      <a:noFill/>
                      <a:miter lim="800000"/>
                      <a:headEnd/>
                      <a:tailEnd/>
                    </a:ln>
                  </pic:spPr>
                </pic:pic>
              </a:graphicData>
            </a:graphic>
          </wp:inline>
        </w:drawing>
      </w:r>
    </w:p>
    <w:p w:rsidR="00286E2B" w:rsidRDefault="00286E2B" w:rsidP="00286E2B">
      <w:pPr>
        <w:shd w:val="clear" w:color="auto" w:fill="FFFFFF"/>
        <w:rPr>
          <w:rFonts w:ascii="Segoe UI Historic" w:hAnsi="Segoe UI Historic" w:cs="Segoe UI Historic"/>
          <w:color w:val="050505"/>
          <w:sz w:val="23"/>
          <w:szCs w:val="23"/>
          <w:lang w:eastAsia="sk-SK"/>
        </w:rPr>
      </w:pPr>
      <w:r>
        <w:rPr>
          <w:rFonts w:ascii="Segoe UI Historic" w:hAnsi="Segoe UI Historic" w:cs="Segoe UI Historic"/>
          <w:noProof/>
          <w:color w:val="050505"/>
          <w:sz w:val="23"/>
          <w:szCs w:val="23"/>
          <w:lang w:eastAsia="sk-SK"/>
        </w:rPr>
        <w:drawing>
          <wp:inline distT="0" distB="0" distL="0" distR="0">
            <wp:extent cx="2592000" cy="2818072"/>
            <wp:effectExtent l="19050" t="0" r="0" b="0"/>
            <wp:docPr id="47" name="Obrázok 1" descr="C:\Users\Starosta\Pictures\otváračka náučného chodní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rosta\Pictures\otváračka náučného chodníka.jpg"/>
                    <pic:cNvPicPr>
                      <a:picLocks noChangeAspect="1" noChangeArrowheads="1"/>
                    </pic:cNvPicPr>
                  </pic:nvPicPr>
                  <pic:blipFill>
                    <a:blip r:embed="rId52" cstate="print"/>
                    <a:srcRect/>
                    <a:stretch>
                      <a:fillRect/>
                    </a:stretch>
                  </pic:blipFill>
                  <pic:spPr bwMode="auto">
                    <a:xfrm>
                      <a:off x="0" y="0"/>
                      <a:ext cx="2592000" cy="2818072"/>
                    </a:xfrm>
                    <a:prstGeom prst="rect">
                      <a:avLst/>
                    </a:prstGeom>
                    <a:noFill/>
                    <a:ln w="9525">
                      <a:noFill/>
                      <a:miter lim="800000"/>
                      <a:headEnd/>
                      <a:tailEnd/>
                    </a:ln>
                  </pic:spPr>
                </pic:pic>
              </a:graphicData>
            </a:graphic>
          </wp:inline>
        </w:drawing>
      </w:r>
      <w:r>
        <w:rPr>
          <w:rFonts w:ascii="Segoe UI Historic" w:hAnsi="Segoe UI Historic" w:cs="Segoe UI Historic"/>
          <w:noProof/>
          <w:color w:val="050505"/>
          <w:sz w:val="23"/>
          <w:szCs w:val="23"/>
          <w:lang w:eastAsia="sk-SK"/>
        </w:rPr>
        <w:drawing>
          <wp:inline distT="0" distB="0" distL="0" distR="0">
            <wp:extent cx="3111471" cy="2268000"/>
            <wp:effectExtent l="19050" t="0" r="0" b="0"/>
            <wp:docPr id="48" name="Obrázok 2" descr="C:\Users\Starosta\Pictures\otvaracka náucneho chodn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arosta\Pictures\otvaracka náucneho chodnika.jpg"/>
                    <pic:cNvPicPr>
                      <a:picLocks noChangeAspect="1" noChangeArrowheads="1"/>
                    </pic:cNvPicPr>
                  </pic:nvPicPr>
                  <pic:blipFill>
                    <a:blip r:embed="rId53" cstate="print"/>
                    <a:srcRect/>
                    <a:stretch>
                      <a:fillRect/>
                    </a:stretch>
                  </pic:blipFill>
                  <pic:spPr bwMode="auto">
                    <a:xfrm>
                      <a:off x="0" y="0"/>
                      <a:ext cx="3111471" cy="2268000"/>
                    </a:xfrm>
                    <a:prstGeom prst="rect">
                      <a:avLst/>
                    </a:prstGeom>
                    <a:noFill/>
                    <a:ln w="9525">
                      <a:noFill/>
                      <a:miter lim="800000"/>
                      <a:headEnd/>
                      <a:tailEnd/>
                    </a:ln>
                  </pic:spPr>
                </pic:pic>
              </a:graphicData>
            </a:graphic>
          </wp:inline>
        </w:drawing>
      </w:r>
    </w:p>
    <w:p w:rsidR="00286E2B" w:rsidRDefault="00286E2B" w:rsidP="00286E2B">
      <w:pPr>
        <w:shd w:val="clear" w:color="auto" w:fill="FFFFFF"/>
        <w:rPr>
          <w:rFonts w:ascii="Segoe UI Historic" w:hAnsi="Segoe UI Historic" w:cs="Segoe UI Historic"/>
          <w:color w:val="050505"/>
          <w:sz w:val="23"/>
          <w:szCs w:val="23"/>
          <w:lang w:eastAsia="sk-SK"/>
        </w:rPr>
      </w:pPr>
    </w:p>
    <w:p w:rsidR="00286E2B" w:rsidRDefault="00286E2B" w:rsidP="00286E2B">
      <w:pPr>
        <w:shd w:val="clear" w:color="auto" w:fill="FFFFFF"/>
        <w:rPr>
          <w:rFonts w:ascii="Segoe UI Historic" w:hAnsi="Segoe UI Historic" w:cs="Segoe UI Historic"/>
          <w:color w:val="050505"/>
          <w:sz w:val="23"/>
          <w:szCs w:val="23"/>
          <w:lang w:eastAsia="sk-SK"/>
        </w:rPr>
      </w:pPr>
    </w:p>
    <w:p w:rsidR="00286E2B" w:rsidRDefault="00286E2B" w:rsidP="00286E2B">
      <w:pPr>
        <w:shd w:val="clear" w:color="auto" w:fill="FFFFFF"/>
        <w:rPr>
          <w:rFonts w:ascii="Segoe UI Historic" w:hAnsi="Segoe UI Historic" w:cs="Segoe UI Historic"/>
          <w:color w:val="050505"/>
          <w:sz w:val="23"/>
          <w:szCs w:val="23"/>
          <w:lang w:eastAsia="sk-SK"/>
        </w:rPr>
      </w:pPr>
    </w:p>
    <w:p w:rsidR="00286E2B" w:rsidRDefault="00286E2B" w:rsidP="00286E2B">
      <w:pPr>
        <w:shd w:val="clear" w:color="auto" w:fill="FFFFFF"/>
        <w:rPr>
          <w:rFonts w:ascii="Segoe UI Historic" w:hAnsi="Segoe UI Historic" w:cs="Segoe UI Historic"/>
          <w:color w:val="050505"/>
          <w:sz w:val="23"/>
          <w:szCs w:val="23"/>
          <w:lang w:eastAsia="sk-SK"/>
        </w:rPr>
      </w:pPr>
    </w:p>
    <w:p w:rsidR="00286E2B" w:rsidRPr="00B75A81" w:rsidRDefault="00286E2B" w:rsidP="00286E2B">
      <w:pPr>
        <w:shd w:val="clear" w:color="auto" w:fill="FFFFFF"/>
        <w:rPr>
          <w:color w:val="050505"/>
          <w:lang w:eastAsia="sk-SK"/>
        </w:rPr>
      </w:pPr>
    </w:p>
    <w:p w:rsidR="00286E2B" w:rsidRPr="00B75A81" w:rsidRDefault="00286E2B" w:rsidP="00286E2B">
      <w:pPr>
        <w:shd w:val="clear" w:color="auto" w:fill="FFFFFF"/>
        <w:rPr>
          <w:color w:val="050505"/>
          <w:lang w:eastAsia="sk-SK"/>
        </w:rPr>
      </w:pPr>
      <w:r w:rsidRPr="00B75A81">
        <w:rPr>
          <w:color w:val="050505"/>
          <w:lang w:eastAsia="sk-SK"/>
        </w:rPr>
        <w:t>Aj takýmto spôsobom sa naše bývalé kráľovské slobodné mestečko zviditeľňuje.</w:t>
      </w:r>
    </w:p>
    <w:p w:rsidR="00286E2B" w:rsidRPr="00B75A81" w:rsidRDefault="00286E2B" w:rsidP="00286E2B">
      <w:pPr>
        <w:shd w:val="clear" w:color="auto" w:fill="FFFFFF"/>
        <w:rPr>
          <w:color w:val="050505"/>
          <w:lang w:eastAsia="sk-SK"/>
        </w:rPr>
      </w:pPr>
      <w:r w:rsidRPr="00B75A81">
        <w:rPr>
          <w:color w:val="050505"/>
          <w:lang w:eastAsia="sk-SK"/>
        </w:rPr>
        <w:t xml:space="preserve">5.11.2021 sme v spolupráci s občianskym združením GEO TOUR </w:t>
      </w:r>
    </w:p>
    <w:p w:rsidR="00286E2B" w:rsidRPr="00B75A81" w:rsidRDefault="00286E2B" w:rsidP="00286E2B">
      <w:pPr>
        <w:shd w:val="clear" w:color="auto" w:fill="FFFFFF"/>
        <w:rPr>
          <w:color w:val="050505"/>
          <w:lang w:eastAsia="sk-SK"/>
        </w:rPr>
      </w:pPr>
      <w:r w:rsidRPr="00B75A81">
        <w:rPr>
          <w:color w:val="050505"/>
          <w:lang w:eastAsia="sk-SK"/>
        </w:rPr>
        <w:t>na čele s pánom profesorom Pavlom Rybárom, s finančnou podporo</w:t>
      </w:r>
      <w:r>
        <w:rPr>
          <w:color w:val="050505"/>
          <w:lang w:eastAsia="sk-SK"/>
        </w:rPr>
        <w:t xml:space="preserve">u Košického samosprávneho kraja, podporený  </w:t>
      </w:r>
      <w:proofErr w:type="spellStart"/>
      <w:r>
        <w:rPr>
          <w:color w:val="050505"/>
          <w:lang w:eastAsia="sk-SK"/>
        </w:rPr>
        <w:t>Terrou</w:t>
      </w:r>
      <w:proofErr w:type="spellEnd"/>
      <w:r>
        <w:rPr>
          <w:color w:val="050505"/>
          <w:lang w:eastAsia="sk-SK"/>
        </w:rPr>
        <w:t xml:space="preserve"> </w:t>
      </w:r>
      <w:proofErr w:type="spellStart"/>
      <w:r>
        <w:rPr>
          <w:color w:val="050505"/>
          <w:lang w:eastAsia="sk-SK"/>
        </w:rPr>
        <w:t>Incognitou</w:t>
      </w:r>
      <w:proofErr w:type="spellEnd"/>
      <w:r>
        <w:rPr>
          <w:color w:val="050505"/>
          <w:lang w:eastAsia="sk-SK"/>
        </w:rPr>
        <w:t xml:space="preserve"> </w:t>
      </w:r>
      <w:r w:rsidRPr="00B75A81">
        <w:rPr>
          <w:color w:val="050505"/>
          <w:lang w:eastAsia="sk-SK"/>
        </w:rPr>
        <w:t xml:space="preserve">a starostom obce Smolník ,Radoslavom </w:t>
      </w:r>
      <w:proofErr w:type="spellStart"/>
      <w:r w:rsidRPr="00B75A81">
        <w:rPr>
          <w:color w:val="050505"/>
          <w:lang w:eastAsia="sk-SK"/>
        </w:rPr>
        <w:t>Dlugošom</w:t>
      </w:r>
      <w:proofErr w:type="spellEnd"/>
      <w:r w:rsidRPr="00B75A81">
        <w:rPr>
          <w:color w:val="050505"/>
          <w:lang w:eastAsia="sk-SK"/>
        </w:rPr>
        <w:t xml:space="preserve"> ,slávnostne otvorili </w:t>
      </w:r>
      <w:r w:rsidRPr="00B75A81">
        <w:rPr>
          <w:b/>
          <w:color w:val="050505"/>
          <w:lang w:eastAsia="sk-SK"/>
        </w:rPr>
        <w:t xml:space="preserve">dolnú časť </w:t>
      </w:r>
      <w:proofErr w:type="spellStart"/>
      <w:r w:rsidRPr="00B75A81">
        <w:rPr>
          <w:b/>
          <w:color w:val="050505"/>
          <w:lang w:eastAsia="sk-SK"/>
        </w:rPr>
        <w:t>Geoturistického</w:t>
      </w:r>
      <w:proofErr w:type="spellEnd"/>
      <w:r w:rsidRPr="00B75A81">
        <w:rPr>
          <w:b/>
          <w:color w:val="050505"/>
          <w:lang w:eastAsia="sk-SK"/>
        </w:rPr>
        <w:t xml:space="preserve"> náučného chodníka</w:t>
      </w:r>
      <w:r w:rsidRPr="00B75A81">
        <w:rPr>
          <w:color w:val="050505"/>
          <w:lang w:eastAsia="sk-SK"/>
        </w:rPr>
        <w:t xml:space="preserve"> spojenú s prehliadkou dolnej štôlne.</w:t>
      </w:r>
    </w:p>
    <w:p w:rsidR="00286E2B" w:rsidRPr="00B75A81" w:rsidRDefault="00286E2B" w:rsidP="00286E2B">
      <w:pPr>
        <w:shd w:val="clear" w:color="auto" w:fill="FFFFFF"/>
        <w:rPr>
          <w:color w:val="050505"/>
          <w:lang w:eastAsia="sk-SK"/>
        </w:rPr>
      </w:pPr>
      <w:r w:rsidRPr="00B75A81">
        <w:rPr>
          <w:color w:val="050505"/>
          <w:lang w:eastAsia="sk-SK"/>
        </w:rPr>
        <w:t xml:space="preserve">Súčasťou otvorenia </w:t>
      </w:r>
      <w:proofErr w:type="spellStart"/>
      <w:r w:rsidRPr="00B75A81">
        <w:rPr>
          <w:color w:val="050505"/>
          <w:lang w:eastAsia="sk-SK"/>
        </w:rPr>
        <w:t>Geoturistického</w:t>
      </w:r>
      <w:proofErr w:type="spellEnd"/>
      <w:r w:rsidRPr="00B75A81">
        <w:rPr>
          <w:color w:val="050505"/>
          <w:lang w:eastAsia="sk-SK"/>
        </w:rPr>
        <w:t xml:space="preserve"> náučného chodníka bol aj príhovor pána starostu obce, Radoslava </w:t>
      </w:r>
      <w:proofErr w:type="spellStart"/>
      <w:r w:rsidRPr="00B75A81">
        <w:rPr>
          <w:color w:val="050505"/>
          <w:lang w:eastAsia="sk-SK"/>
        </w:rPr>
        <w:t>Dlugoša</w:t>
      </w:r>
      <w:proofErr w:type="spellEnd"/>
      <w:r w:rsidRPr="00B75A81">
        <w:rPr>
          <w:color w:val="050505"/>
          <w:lang w:eastAsia="sk-SK"/>
        </w:rPr>
        <w:t xml:space="preserve"> a hostí podujatia.</w:t>
      </w:r>
    </w:p>
    <w:p w:rsidR="00286E2B" w:rsidRPr="00B75A81" w:rsidRDefault="00286E2B" w:rsidP="00286E2B">
      <w:pPr>
        <w:shd w:val="clear" w:color="auto" w:fill="FFFFFF"/>
        <w:rPr>
          <w:b/>
          <w:color w:val="050505"/>
          <w:lang w:eastAsia="sk-SK"/>
        </w:rPr>
      </w:pPr>
      <w:r w:rsidRPr="00B75A81">
        <w:rPr>
          <w:color w:val="050505"/>
          <w:lang w:eastAsia="sk-SK"/>
        </w:rPr>
        <w:t xml:space="preserve">Pripravená bola pre  Vás aj prezentáciu výrobkov a spomienkových predmetov zo Smolníka a okolia pod názvom,, </w:t>
      </w:r>
      <w:r w:rsidRPr="00B75A81">
        <w:rPr>
          <w:b/>
          <w:color w:val="050505"/>
          <w:lang w:eastAsia="sk-SK"/>
        </w:rPr>
        <w:t>Smolnícke regionálne trhy,,</w:t>
      </w:r>
    </w:p>
    <w:p w:rsidR="00286E2B" w:rsidRPr="00B75A81" w:rsidRDefault="00286E2B" w:rsidP="00286E2B">
      <w:pPr>
        <w:shd w:val="clear" w:color="auto" w:fill="FFFFFF"/>
        <w:rPr>
          <w:b/>
          <w:color w:val="050505"/>
          <w:lang w:eastAsia="sk-SK"/>
        </w:rPr>
      </w:pPr>
    </w:p>
    <w:p w:rsidR="00286E2B" w:rsidRPr="00B75A81" w:rsidRDefault="00286E2B" w:rsidP="00286E2B">
      <w:pPr>
        <w:shd w:val="clear" w:color="auto" w:fill="FFFFFF"/>
        <w:rPr>
          <w:color w:val="050505"/>
          <w:lang w:eastAsia="sk-SK"/>
        </w:rPr>
      </w:pPr>
    </w:p>
    <w:p w:rsidR="00286E2B" w:rsidRPr="005375EB" w:rsidRDefault="00286E2B" w:rsidP="00286E2B">
      <w:pPr>
        <w:shd w:val="clear" w:color="auto" w:fill="FFFFFF"/>
        <w:rPr>
          <w:b/>
          <w:color w:val="050505"/>
          <w:lang w:eastAsia="sk-SK"/>
        </w:rPr>
      </w:pPr>
      <w:r w:rsidRPr="00B75A81">
        <w:rPr>
          <w:b/>
          <w:color w:val="050505"/>
          <w:lang w:eastAsia="sk-SK"/>
        </w:rPr>
        <w:t>Veľká vďaka všetkým, ktorí nám pomáhajú oživovať a zvid</w:t>
      </w:r>
      <w:r>
        <w:rPr>
          <w:b/>
          <w:color w:val="050505"/>
          <w:lang w:eastAsia="sk-SK"/>
        </w:rPr>
        <w:t>iteľňovať naše krásne mestečko.</w:t>
      </w:r>
    </w:p>
    <w:p w:rsidR="00920DE4" w:rsidRPr="00DC72B0" w:rsidRDefault="00920DE4" w:rsidP="00920DE4">
      <w:pPr>
        <w:pBdr>
          <w:top w:val="single" w:sz="4" w:space="1" w:color="auto"/>
          <w:left w:val="single" w:sz="4" w:space="4" w:color="auto"/>
          <w:bottom w:val="single" w:sz="4" w:space="1" w:color="auto"/>
          <w:right w:val="single" w:sz="4" w:space="4" w:color="auto"/>
        </w:pBdr>
        <w:rPr>
          <w:b/>
          <w:sz w:val="28"/>
          <w:szCs w:val="28"/>
        </w:rPr>
      </w:pPr>
      <w:r>
        <w:rPr>
          <w:b/>
          <w:sz w:val="28"/>
          <w:szCs w:val="28"/>
        </w:rPr>
        <w:lastRenderedPageBreak/>
        <w:t xml:space="preserve">Strana  15                                   Smolnícke noviny                                    2021            </w:t>
      </w:r>
    </w:p>
    <w:p w:rsidR="00920DE4" w:rsidRDefault="00920DE4" w:rsidP="00920DE4">
      <w:pPr>
        <w:shd w:val="clear" w:color="auto" w:fill="FFFFFF"/>
        <w:rPr>
          <w:rFonts w:ascii="inherit" w:hAnsi="inherit" w:cs="Segoe UI Historic"/>
          <w:b/>
          <w:color w:val="050505"/>
          <w:sz w:val="32"/>
          <w:szCs w:val="32"/>
          <w:lang w:eastAsia="sk-SK"/>
        </w:rPr>
      </w:pPr>
      <w:r w:rsidRPr="00F3758C">
        <w:rPr>
          <w:rFonts w:ascii="inherit" w:hAnsi="inherit" w:cs="Segoe UI Historic"/>
          <w:b/>
          <w:color w:val="050505"/>
          <w:sz w:val="32"/>
          <w:szCs w:val="32"/>
          <w:lang w:eastAsia="sk-SK"/>
        </w:rPr>
        <w:t xml:space="preserve">                          </w:t>
      </w:r>
      <w:r>
        <w:rPr>
          <w:rFonts w:ascii="inherit" w:hAnsi="inherit" w:cs="Segoe UI Historic"/>
          <w:b/>
          <w:color w:val="050505"/>
          <w:sz w:val="32"/>
          <w:szCs w:val="32"/>
          <w:lang w:eastAsia="sk-SK"/>
        </w:rPr>
        <w:t xml:space="preserve">     </w:t>
      </w:r>
    </w:p>
    <w:p w:rsidR="00920DE4" w:rsidRDefault="00920DE4" w:rsidP="00920DE4">
      <w:pPr>
        <w:shd w:val="clear" w:color="auto" w:fill="FFFFFF"/>
        <w:rPr>
          <w:rFonts w:ascii="inherit" w:hAnsi="inherit" w:cs="Segoe UI Historic"/>
          <w:b/>
          <w:color w:val="050505"/>
          <w:sz w:val="32"/>
          <w:szCs w:val="32"/>
          <w:lang w:eastAsia="sk-SK"/>
        </w:rPr>
      </w:pPr>
    </w:p>
    <w:p w:rsidR="00920DE4" w:rsidRDefault="00920DE4" w:rsidP="00920DE4">
      <w:pPr>
        <w:shd w:val="clear" w:color="auto" w:fill="FFFFFF"/>
        <w:rPr>
          <w:rFonts w:ascii="inherit" w:hAnsi="inherit" w:cs="Segoe UI Historic"/>
          <w:b/>
          <w:color w:val="050505"/>
          <w:sz w:val="32"/>
          <w:szCs w:val="32"/>
          <w:lang w:eastAsia="sk-SK"/>
        </w:rPr>
      </w:pPr>
    </w:p>
    <w:p w:rsidR="00920DE4" w:rsidRDefault="00920DE4" w:rsidP="00920DE4">
      <w:pPr>
        <w:shd w:val="clear" w:color="auto" w:fill="FFFFFF"/>
        <w:rPr>
          <w:rFonts w:ascii="inherit" w:hAnsi="inherit" w:cs="Segoe UI Historic"/>
          <w:b/>
          <w:color w:val="050505"/>
          <w:sz w:val="32"/>
          <w:szCs w:val="32"/>
          <w:lang w:eastAsia="sk-SK"/>
        </w:rPr>
      </w:pPr>
    </w:p>
    <w:p w:rsidR="00920DE4" w:rsidRDefault="00920DE4" w:rsidP="00920DE4">
      <w:pPr>
        <w:shd w:val="clear" w:color="auto" w:fill="FFFFFF"/>
        <w:rPr>
          <w:rFonts w:ascii="inherit" w:hAnsi="inherit" w:cs="Segoe UI Historic"/>
          <w:b/>
          <w:color w:val="050505"/>
          <w:sz w:val="32"/>
          <w:szCs w:val="32"/>
          <w:lang w:eastAsia="sk-SK"/>
        </w:rPr>
      </w:pPr>
      <w:r>
        <w:rPr>
          <w:rFonts w:ascii="inherit" w:hAnsi="inherit" w:cs="Segoe UI Historic"/>
          <w:b/>
          <w:color w:val="050505"/>
          <w:sz w:val="32"/>
          <w:szCs w:val="32"/>
          <w:lang w:eastAsia="sk-SK"/>
        </w:rPr>
        <w:t xml:space="preserve">                                    </w:t>
      </w:r>
      <w:r w:rsidRPr="00F3758C">
        <w:rPr>
          <w:rFonts w:ascii="inherit" w:hAnsi="inherit" w:cs="Segoe UI Historic"/>
          <w:b/>
          <w:color w:val="050505"/>
          <w:sz w:val="32"/>
          <w:szCs w:val="32"/>
          <w:lang w:eastAsia="sk-SK"/>
        </w:rPr>
        <w:t>Horský beh Smolník</w:t>
      </w:r>
    </w:p>
    <w:p w:rsidR="00920DE4" w:rsidRDefault="00920DE4" w:rsidP="00920DE4">
      <w:pPr>
        <w:shd w:val="clear" w:color="auto" w:fill="FFFFFF"/>
        <w:rPr>
          <w:rFonts w:ascii="inherit" w:hAnsi="inherit" w:cs="Segoe UI Historic"/>
          <w:b/>
          <w:color w:val="050505"/>
          <w:sz w:val="32"/>
          <w:szCs w:val="32"/>
          <w:lang w:eastAsia="sk-SK"/>
        </w:rPr>
      </w:pPr>
      <w:r>
        <w:rPr>
          <w:rFonts w:ascii="inherit" w:hAnsi="inherit" w:cs="Segoe UI Historic"/>
          <w:b/>
          <w:color w:val="050505"/>
          <w:sz w:val="32"/>
          <w:szCs w:val="32"/>
          <w:lang w:eastAsia="sk-SK"/>
        </w:rPr>
        <w:t xml:space="preserve">                                </w:t>
      </w:r>
      <w:proofErr w:type="spellStart"/>
      <w:r>
        <w:rPr>
          <w:rFonts w:ascii="inherit" w:hAnsi="inherit" w:cs="Segoe UI Historic"/>
          <w:b/>
          <w:color w:val="050505"/>
          <w:sz w:val="32"/>
          <w:szCs w:val="32"/>
          <w:lang w:eastAsia="sk-SK"/>
        </w:rPr>
        <w:t>VII.ročník</w:t>
      </w:r>
      <w:proofErr w:type="spellEnd"/>
      <w:r>
        <w:rPr>
          <w:rFonts w:ascii="inherit" w:hAnsi="inherit" w:cs="Segoe UI Historic"/>
          <w:b/>
          <w:color w:val="050505"/>
          <w:sz w:val="32"/>
          <w:szCs w:val="32"/>
          <w:lang w:eastAsia="sk-SK"/>
        </w:rPr>
        <w:t xml:space="preserve"> krosového behu</w:t>
      </w:r>
    </w:p>
    <w:p w:rsidR="00920DE4" w:rsidRPr="00F3758C" w:rsidRDefault="00920DE4" w:rsidP="00920DE4">
      <w:pPr>
        <w:shd w:val="clear" w:color="auto" w:fill="FFFFFF"/>
        <w:rPr>
          <w:rFonts w:ascii="inherit" w:hAnsi="inherit" w:cs="Segoe UI Historic"/>
          <w:b/>
          <w:color w:val="050505"/>
          <w:sz w:val="32"/>
          <w:szCs w:val="32"/>
          <w:lang w:eastAsia="sk-SK"/>
        </w:rPr>
      </w:pPr>
      <w:r>
        <w:rPr>
          <w:rFonts w:ascii="inherit" w:hAnsi="inherit" w:cs="Segoe UI Historic"/>
          <w:b/>
          <w:color w:val="050505"/>
          <w:sz w:val="32"/>
          <w:szCs w:val="32"/>
          <w:lang w:eastAsia="sk-SK"/>
        </w:rPr>
        <w:t xml:space="preserve">         sa konal 13.11.2021 o</w:t>
      </w:r>
      <w:r>
        <w:rPr>
          <w:rFonts w:ascii="inherit" w:hAnsi="inherit" w:cs="Segoe UI Historic" w:hint="eastAsia"/>
          <w:b/>
          <w:color w:val="050505"/>
          <w:sz w:val="32"/>
          <w:szCs w:val="32"/>
          <w:lang w:eastAsia="sk-SK"/>
        </w:rPr>
        <w:t> </w:t>
      </w:r>
      <w:r>
        <w:rPr>
          <w:rFonts w:ascii="inherit" w:hAnsi="inherit" w:cs="Segoe UI Historic"/>
          <w:b/>
          <w:color w:val="050505"/>
          <w:sz w:val="32"/>
          <w:szCs w:val="32"/>
          <w:lang w:eastAsia="sk-SK"/>
        </w:rPr>
        <w:t>10,00 hod., z</w:t>
      </w:r>
      <w:r>
        <w:rPr>
          <w:rFonts w:ascii="inherit" w:hAnsi="inherit" w:cs="Segoe UI Historic" w:hint="eastAsia"/>
          <w:b/>
          <w:color w:val="050505"/>
          <w:sz w:val="32"/>
          <w:szCs w:val="32"/>
          <w:lang w:eastAsia="sk-SK"/>
        </w:rPr>
        <w:t> </w:t>
      </w:r>
      <w:r>
        <w:rPr>
          <w:rFonts w:ascii="inherit" w:hAnsi="inherit" w:cs="Segoe UI Historic"/>
          <w:b/>
          <w:color w:val="050505"/>
          <w:sz w:val="32"/>
          <w:szCs w:val="32"/>
          <w:lang w:eastAsia="sk-SK"/>
        </w:rPr>
        <w:t>námestia v Smolníku</w:t>
      </w:r>
    </w:p>
    <w:p w:rsidR="00920DE4" w:rsidRDefault="00920DE4" w:rsidP="00920DE4">
      <w:pPr>
        <w:shd w:val="clear" w:color="auto" w:fill="FFFFFF"/>
        <w:rPr>
          <w:rFonts w:ascii="inherit" w:hAnsi="inherit" w:cs="Segoe UI Historic"/>
          <w:color w:val="050505"/>
          <w:sz w:val="23"/>
          <w:szCs w:val="23"/>
          <w:lang w:eastAsia="sk-SK"/>
        </w:rPr>
      </w:pPr>
    </w:p>
    <w:p w:rsidR="00920DE4" w:rsidRDefault="00920DE4" w:rsidP="00920DE4">
      <w:pPr>
        <w:shd w:val="clear" w:color="auto" w:fill="FFFFFF"/>
        <w:rPr>
          <w:rFonts w:ascii="inherit" w:hAnsi="inherit" w:cs="Segoe UI Historic"/>
          <w:noProof/>
          <w:color w:val="050505"/>
          <w:sz w:val="23"/>
          <w:szCs w:val="23"/>
          <w:lang w:eastAsia="sk-SK"/>
        </w:rPr>
      </w:pPr>
    </w:p>
    <w:p w:rsidR="00920DE4" w:rsidRDefault="00920DE4" w:rsidP="00920DE4">
      <w:pPr>
        <w:shd w:val="clear" w:color="auto" w:fill="FFFFFF"/>
        <w:rPr>
          <w:rFonts w:ascii="inherit" w:hAnsi="inherit" w:cs="Segoe UI Historic"/>
          <w:noProof/>
          <w:color w:val="050505"/>
          <w:sz w:val="23"/>
          <w:szCs w:val="23"/>
          <w:lang w:eastAsia="sk-SK"/>
        </w:rPr>
      </w:pPr>
    </w:p>
    <w:p w:rsidR="00286E2B" w:rsidRDefault="00920DE4" w:rsidP="00920DE4">
      <w:r>
        <w:rPr>
          <w:rFonts w:ascii="inherit" w:hAnsi="inherit" w:cs="Segoe UI Historic"/>
          <w:noProof/>
          <w:color w:val="050505"/>
          <w:sz w:val="23"/>
          <w:szCs w:val="23"/>
          <w:lang w:eastAsia="sk-SK"/>
        </w:rPr>
        <w:drawing>
          <wp:inline distT="0" distB="0" distL="0" distR="0">
            <wp:extent cx="2702509" cy="2700000"/>
            <wp:effectExtent l="19050" t="0" r="2591" b="0"/>
            <wp:docPr id="49" name="Obrázok 23" descr="C:\Users\Starosta\Pictures\HB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tarosta\Pictures\HBS2.jpg"/>
                    <pic:cNvPicPr>
                      <a:picLocks noChangeAspect="1" noChangeArrowheads="1"/>
                    </pic:cNvPicPr>
                  </pic:nvPicPr>
                  <pic:blipFill>
                    <a:blip r:embed="rId54" cstate="print"/>
                    <a:srcRect/>
                    <a:stretch>
                      <a:fillRect/>
                    </a:stretch>
                  </pic:blipFill>
                  <pic:spPr bwMode="auto">
                    <a:xfrm>
                      <a:off x="0" y="0"/>
                      <a:ext cx="2702509" cy="2700000"/>
                    </a:xfrm>
                    <a:prstGeom prst="rect">
                      <a:avLst/>
                    </a:prstGeom>
                    <a:ln>
                      <a:noFill/>
                    </a:ln>
                    <a:effectLst>
                      <a:softEdge rad="112500"/>
                    </a:effectLst>
                  </pic:spPr>
                </pic:pic>
              </a:graphicData>
            </a:graphic>
          </wp:inline>
        </w:drawing>
      </w:r>
      <w:r w:rsidRPr="004D6A02">
        <w:rPr>
          <w:rFonts w:ascii="inherit" w:hAnsi="inherit" w:cs="Segoe UI Historic"/>
          <w:noProof/>
          <w:color w:val="050505"/>
          <w:sz w:val="23"/>
          <w:szCs w:val="23"/>
          <w:lang w:eastAsia="sk-SK"/>
        </w:rPr>
        <w:drawing>
          <wp:inline distT="0" distB="0" distL="0" distR="0">
            <wp:extent cx="2692240" cy="2664000"/>
            <wp:effectExtent l="19050" t="0" r="0" b="0"/>
            <wp:docPr id="50" name="Obrázok 22" descr="C:\Users\Starosta\Pictures\HB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tarosta\Pictures\HBS1.jpg"/>
                    <pic:cNvPicPr>
                      <a:picLocks noChangeAspect="1" noChangeArrowheads="1"/>
                    </pic:cNvPicPr>
                  </pic:nvPicPr>
                  <pic:blipFill>
                    <a:blip r:embed="rId55" cstate="print"/>
                    <a:srcRect/>
                    <a:stretch>
                      <a:fillRect/>
                    </a:stretch>
                  </pic:blipFill>
                  <pic:spPr bwMode="auto">
                    <a:xfrm>
                      <a:off x="0" y="0"/>
                      <a:ext cx="2692240" cy="2664000"/>
                    </a:xfrm>
                    <a:prstGeom prst="rect">
                      <a:avLst/>
                    </a:prstGeom>
                    <a:noFill/>
                    <a:ln w="9525">
                      <a:noFill/>
                      <a:miter lim="800000"/>
                      <a:headEnd/>
                      <a:tailEnd/>
                    </a:ln>
                  </pic:spPr>
                </pic:pic>
              </a:graphicData>
            </a:graphic>
          </wp:inline>
        </w:drawing>
      </w:r>
      <w:r w:rsidRPr="00FB04F1">
        <w:rPr>
          <w:rFonts w:ascii="inherit" w:hAnsi="inherit" w:cs="Segoe UI Historic"/>
          <w:noProof/>
          <w:color w:val="050505"/>
          <w:sz w:val="23"/>
          <w:szCs w:val="23"/>
          <w:lang w:eastAsia="sk-SK"/>
        </w:rPr>
        <w:drawing>
          <wp:inline distT="0" distB="0" distL="0" distR="0">
            <wp:extent cx="2394170" cy="2988000"/>
            <wp:effectExtent l="19050" t="0" r="6130" b="0"/>
            <wp:docPr id="51" name="Obrázok 1" descr="C:\Users\Starosta\Pictures\HB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rosta\Pictures\HBS 3.jpg"/>
                    <pic:cNvPicPr>
                      <a:picLocks noChangeAspect="1" noChangeArrowheads="1"/>
                    </pic:cNvPicPr>
                  </pic:nvPicPr>
                  <pic:blipFill>
                    <a:blip r:embed="rId56" cstate="print"/>
                    <a:srcRect/>
                    <a:stretch>
                      <a:fillRect/>
                    </a:stretch>
                  </pic:blipFill>
                  <pic:spPr bwMode="auto">
                    <a:xfrm>
                      <a:off x="0" y="0"/>
                      <a:ext cx="2394170" cy="2988000"/>
                    </a:xfrm>
                    <a:prstGeom prst="rect">
                      <a:avLst/>
                    </a:prstGeom>
                    <a:noFill/>
                    <a:ln w="9525">
                      <a:noFill/>
                      <a:miter lim="800000"/>
                      <a:headEnd/>
                      <a:tailEnd/>
                    </a:ln>
                  </pic:spPr>
                </pic:pic>
              </a:graphicData>
            </a:graphic>
          </wp:inline>
        </w:drawing>
      </w:r>
      <w:r w:rsidRPr="00920DE4">
        <w:rPr>
          <w:noProof/>
          <w:lang w:eastAsia="sk-SK"/>
        </w:rPr>
        <w:drawing>
          <wp:inline distT="0" distB="0" distL="0" distR="0">
            <wp:extent cx="3068091" cy="2268000"/>
            <wp:effectExtent l="0" t="400050" r="0" b="379950"/>
            <wp:docPr id="52" name="Obrázok 3" descr="C:\Users\Starosta\Pictures\HB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arosta\Pictures\HBS5.jpg"/>
                    <pic:cNvPicPr>
                      <a:picLocks noChangeAspect="1" noChangeArrowheads="1"/>
                    </pic:cNvPicPr>
                  </pic:nvPicPr>
                  <pic:blipFill>
                    <a:blip r:embed="rId57" cstate="print"/>
                    <a:srcRect/>
                    <a:stretch>
                      <a:fillRect/>
                    </a:stretch>
                  </pic:blipFill>
                  <pic:spPr bwMode="auto">
                    <a:xfrm rot="5400000">
                      <a:off x="0" y="0"/>
                      <a:ext cx="3068091" cy="2268000"/>
                    </a:xfrm>
                    <a:prstGeom prst="rect">
                      <a:avLst/>
                    </a:prstGeom>
                    <a:noFill/>
                    <a:ln w="9525">
                      <a:noFill/>
                      <a:miter lim="800000"/>
                      <a:headEnd/>
                      <a:tailEnd/>
                    </a:ln>
                  </pic:spPr>
                </pic:pic>
              </a:graphicData>
            </a:graphic>
          </wp:inline>
        </w:drawing>
      </w:r>
    </w:p>
    <w:p w:rsidR="006E323C" w:rsidRDefault="006E323C" w:rsidP="00920DE4"/>
    <w:p w:rsidR="006E323C" w:rsidRDefault="006E323C" w:rsidP="00920DE4"/>
    <w:p w:rsidR="006E323C" w:rsidRDefault="006E323C" w:rsidP="00920DE4"/>
    <w:p w:rsidR="006E323C" w:rsidRDefault="006E323C" w:rsidP="00920DE4"/>
    <w:p w:rsidR="006E323C" w:rsidRPr="00DC72B0" w:rsidRDefault="006E323C" w:rsidP="006E323C">
      <w:pPr>
        <w:pBdr>
          <w:top w:val="single" w:sz="4" w:space="1" w:color="auto"/>
          <w:left w:val="single" w:sz="4" w:space="4" w:color="auto"/>
          <w:bottom w:val="single" w:sz="4" w:space="1" w:color="auto"/>
          <w:right w:val="single" w:sz="4" w:space="4" w:color="auto"/>
        </w:pBdr>
        <w:rPr>
          <w:b/>
          <w:sz w:val="28"/>
          <w:szCs w:val="28"/>
        </w:rPr>
      </w:pPr>
      <w:r>
        <w:rPr>
          <w:b/>
          <w:sz w:val="28"/>
          <w:szCs w:val="28"/>
        </w:rPr>
        <w:lastRenderedPageBreak/>
        <w:t>strana  16</w:t>
      </w:r>
      <w:r w:rsidRPr="00DC72B0">
        <w:rPr>
          <w:b/>
          <w:sz w:val="28"/>
          <w:szCs w:val="28"/>
        </w:rPr>
        <w:t xml:space="preserve"> </w:t>
      </w:r>
      <w:r>
        <w:rPr>
          <w:b/>
          <w:sz w:val="28"/>
          <w:szCs w:val="28"/>
        </w:rPr>
        <w:t xml:space="preserve">                           Smolnícke noviny                                 </w:t>
      </w:r>
      <w:r w:rsidRPr="00DC72B0">
        <w:rPr>
          <w:b/>
          <w:sz w:val="28"/>
          <w:szCs w:val="28"/>
        </w:rPr>
        <w:t xml:space="preserve"> </w:t>
      </w:r>
      <w:r>
        <w:rPr>
          <w:b/>
          <w:sz w:val="28"/>
          <w:szCs w:val="28"/>
        </w:rPr>
        <w:t xml:space="preserve">                    </w:t>
      </w:r>
      <w:r w:rsidRPr="00DC72B0">
        <w:rPr>
          <w:b/>
          <w:sz w:val="28"/>
          <w:szCs w:val="28"/>
        </w:rPr>
        <w:t xml:space="preserve">                              </w:t>
      </w:r>
    </w:p>
    <w:p w:rsidR="006E323C" w:rsidRDefault="006E323C" w:rsidP="006E323C">
      <w:pPr>
        <w:shd w:val="clear" w:color="auto" w:fill="FFFFFF"/>
        <w:rPr>
          <w:color w:val="050505"/>
          <w:lang w:eastAsia="sk-SK"/>
        </w:rPr>
      </w:pPr>
    </w:p>
    <w:p w:rsidR="006E323C" w:rsidRDefault="006E323C" w:rsidP="006E323C">
      <w:pPr>
        <w:shd w:val="clear" w:color="auto" w:fill="FFFFFF"/>
        <w:rPr>
          <w:color w:val="050505"/>
          <w:lang w:eastAsia="sk-SK"/>
        </w:rPr>
      </w:pPr>
    </w:p>
    <w:p w:rsidR="006E323C" w:rsidRDefault="006E323C" w:rsidP="006E323C">
      <w:pPr>
        <w:shd w:val="clear" w:color="auto" w:fill="FFFFFF"/>
        <w:rPr>
          <w:color w:val="050505"/>
          <w:lang w:eastAsia="sk-SK"/>
        </w:rPr>
      </w:pPr>
      <w:r>
        <w:rPr>
          <w:noProof/>
          <w:color w:val="050505"/>
          <w:lang w:eastAsia="sk-SK"/>
        </w:rPr>
        <w:drawing>
          <wp:inline distT="0" distB="0" distL="0" distR="0">
            <wp:extent cx="3457290" cy="2592000"/>
            <wp:effectExtent l="19050" t="0" r="0" b="0"/>
            <wp:docPr id="53" name="Obrázok 2" descr="C:\Users\Starosta\Pictures\HB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arosta\Pictures\HBS.jpg"/>
                    <pic:cNvPicPr>
                      <a:picLocks noChangeAspect="1" noChangeArrowheads="1"/>
                    </pic:cNvPicPr>
                  </pic:nvPicPr>
                  <pic:blipFill>
                    <a:blip r:embed="rId58" cstate="print"/>
                    <a:srcRect/>
                    <a:stretch>
                      <a:fillRect/>
                    </a:stretch>
                  </pic:blipFill>
                  <pic:spPr bwMode="auto">
                    <a:xfrm>
                      <a:off x="0" y="0"/>
                      <a:ext cx="3457290" cy="2592000"/>
                    </a:xfrm>
                    <a:prstGeom prst="rect">
                      <a:avLst/>
                    </a:prstGeom>
                    <a:noFill/>
                    <a:ln w="9525">
                      <a:noFill/>
                      <a:miter lim="800000"/>
                      <a:headEnd/>
                      <a:tailEnd/>
                    </a:ln>
                    <a:effectLst>
                      <a:softEdge rad="63500"/>
                    </a:effectLst>
                  </pic:spPr>
                </pic:pic>
              </a:graphicData>
            </a:graphic>
          </wp:inline>
        </w:drawing>
      </w:r>
    </w:p>
    <w:p w:rsidR="006E323C" w:rsidRPr="00A056A0" w:rsidRDefault="006E323C" w:rsidP="006E323C">
      <w:pPr>
        <w:shd w:val="clear" w:color="auto" w:fill="FFFFFF"/>
        <w:rPr>
          <w:color w:val="050505"/>
          <w:lang w:eastAsia="sk-SK"/>
        </w:rPr>
      </w:pPr>
      <w:r w:rsidRPr="00A056A0">
        <w:rPr>
          <w:color w:val="050505"/>
          <w:lang w:eastAsia="sk-SK"/>
        </w:rPr>
        <w:t xml:space="preserve">33 kilometrov prenádhernou prírodou, v skvelom novembrovom počasí si doprialo v sobotu , 13.11.2021 v Smolníku a okolí viac ako 150 bežcov !!! </w:t>
      </w:r>
    </w:p>
    <w:p w:rsidR="006E323C" w:rsidRPr="00A056A0" w:rsidRDefault="006E323C" w:rsidP="006E323C">
      <w:pPr>
        <w:shd w:val="clear" w:color="auto" w:fill="FFFFFF"/>
        <w:rPr>
          <w:noProof/>
          <w:color w:val="050505"/>
          <w:lang w:eastAsia="sk-SK"/>
        </w:rPr>
      </w:pPr>
      <w:r w:rsidRPr="00A056A0">
        <w:rPr>
          <w:color w:val="050505"/>
          <w:lang w:eastAsia="sk-SK"/>
        </w:rPr>
        <w:t xml:space="preserve">Takýto beh nám veru môžu závidieť široko ďaleko </w:t>
      </w:r>
      <w:r w:rsidRPr="00A056A0">
        <w:rPr>
          <w:noProof/>
          <w:color w:val="050505"/>
          <w:lang w:eastAsia="sk-SK"/>
        </w:rPr>
        <w:t>.</w:t>
      </w:r>
    </w:p>
    <w:p w:rsidR="006E323C" w:rsidRPr="00A056A0" w:rsidRDefault="006E323C" w:rsidP="006E323C">
      <w:pPr>
        <w:shd w:val="clear" w:color="auto" w:fill="FFFFFF"/>
        <w:rPr>
          <w:noProof/>
          <w:color w:val="050505"/>
          <w:lang w:eastAsia="sk-SK"/>
        </w:rPr>
      </w:pPr>
      <w:r w:rsidRPr="00A056A0">
        <w:rPr>
          <w:noProof/>
          <w:color w:val="050505"/>
          <w:lang w:eastAsia="sk-SK"/>
        </w:rPr>
        <w:t xml:space="preserve">Túžba pretekať, tak ako pred pandémiou bola veľká, a tak sa organizátori v spolupráci </w:t>
      </w:r>
      <w:r w:rsidRPr="000033B7">
        <w:rPr>
          <w:b/>
          <w:noProof/>
          <w:color w:val="050505"/>
          <w:lang w:eastAsia="sk-SK"/>
        </w:rPr>
        <w:t>s občianským združením Vitalcity Košice</w:t>
      </w:r>
      <w:r w:rsidRPr="00A056A0">
        <w:rPr>
          <w:noProof/>
          <w:color w:val="050505"/>
          <w:lang w:eastAsia="sk-SK"/>
        </w:rPr>
        <w:t xml:space="preserve"> pripravili preteky reálne pre zaočkovaných bežcov 13.11.2021 so štartom o 10,00 hod. z námestia v Smolníku, tak ako aj po iné roky. Pre všetkých ostatných bol pripravený od 14.11. do 24.11.2021 virtuálny formát, ktorý bol hodnotený samostatne.</w:t>
      </w:r>
    </w:p>
    <w:p w:rsidR="006E323C" w:rsidRPr="00A056A0" w:rsidRDefault="006E323C" w:rsidP="006E323C">
      <w:pPr>
        <w:shd w:val="clear" w:color="auto" w:fill="FFFFFF"/>
        <w:rPr>
          <w:noProof/>
          <w:color w:val="050505"/>
          <w:lang w:eastAsia="sk-SK"/>
        </w:rPr>
      </w:pPr>
      <w:r w:rsidRPr="00A056A0">
        <w:rPr>
          <w:noProof/>
          <w:color w:val="050505"/>
          <w:lang w:eastAsia="sk-SK"/>
        </w:rPr>
        <w:t>Súčasťou pretekov zvykla byť aj krátka, 10 km trať, tú však kvôli pandémií už po 2.krát neuskutočnili.</w:t>
      </w:r>
    </w:p>
    <w:p w:rsidR="006E323C" w:rsidRPr="00A056A0" w:rsidRDefault="006E323C" w:rsidP="006E323C">
      <w:pPr>
        <w:shd w:val="clear" w:color="auto" w:fill="FFFFFF"/>
        <w:rPr>
          <w:noProof/>
          <w:color w:val="050505"/>
          <w:lang w:eastAsia="sk-SK"/>
        </w:rPr>
      </w:pPr>
      <w:r w:rsidRPr="00A056A0">
        <w:rPr>
          <w:noProof/>
          <w:color w:val="050505"/>
          <w:lang w:eastAsia="sk-SK"/>
        </w:rPr>
        <w:t>Bežecká trať prechádzala geomorfologickými podcelkami Volovských vrchov Pipitka a Zlatý stôl, resp.hrebeňom obkolesujúcim dolinu Smolníckeho potoka. Nástup na hlavný hrebeň bol rovnomerne rozložený, s miernym stúpaním až po Osadník (1186m.n.m). Pred niekoľkými rokmi</w:t>
      </w:r>
      <w:r>
        <w:rPr>
          <w:noProof/>
          <w:color w:val="050505"/>
          <w:lang w:eastAsia="sk-SK"/>
        </w:rPr>
        <w:t xml:space="preserve"> </w:t>
      </w:r>
      <w:r w:rsidRPr="00A056A0">
        <w:rPr>
          <w:noProof/>
          <w:color w:val="050505"/>
          <w:lang w:eastAsia="sk-SK"/>
        </w:rPr>
        <w:t xml:space="preserve">bola oblasť okolo Osadníka preznačkovaná z dôvodu lesnej kalamity na juhovýchodnú stranu masívu, kde turistický chodník, v krátkom úseku  prechádza okrajom NP Slovenský kras. </w:t>
      </w:r>
    </w:p>
    <w:p w:rsidR="006E323C" w:rsidRPr="00A056A0" w:rsidRDefault="006E323C" w:rsidP="006E323C">
      <w:pPr>
        <w:shd w:val="clear" w:color="auto" w:fill="FFFFFF"/>
        <w:rPr>
          <w:noProof/>
          <w:color w:val="050505"/>
          <w:lang w:eastAsia="sk-SK"/>
        </w:rPr>
      </w:pPr>
      <w:r w:rsidRPr="00A056A0">
        <w:rPr>
          <w:noProof/>
          <w:color w:val="050505"/>
          <w:lang w:eastAsia="sk-SK"/>
        </w:rPr>
        <w:t>Za Osadníkom sa červená turistická značka dostáva opäť na hlavný hrebeň Volovských vrchov, prechádza tesne popod vrchol Pipitky, podľa ktorej je pomenovaný geomorfologický podcelok. Trať pokračovala hlavným hrebeňom až po Biele skaly (1252 m.n.m), kde ďalej pokračovala rázsochou Hekerovej. Vrchol Hekerovej( 1260m.n.m )  bol najvyšším bodom trasy a zároveň miestom, z kadiaľ začínalo postupné klesanie až do obce Smolník, s výnimkou malého stúpania na Vtáčí vrch (1045 m.n.m).</w:t>
      </w:r>
    </w:p>
    <w:p w:rsidR="006E323C" w:rsidRPr="00A056A0" w:rsidRDefault="006E323C" w:rsidP="006E323C">
      <w:pPr>
        <w:shd w:val="clear" w:color="auto" w:fill="FFFFFF"/>
        <w:rPr>
          <w:noProof/>
          <w:color w:val="050505"/>
          <w:lang w:eastAsia="sk-SK"/>
        </w:rPr>
      </w:pPr>
      <w:r w:rsidRPr="00A056A0">
        <w:rPr>
          <w:noProof/>
          <w:color w:val="050505"/>
          <w:lang w:eastAsia="sk-SK"/>
        </w:rPr>
        <w:t>Z celého hrebeňa sú nádherné výhľady na Košickú kotlinu, Rožňavskú kotlinu, Slanské vrchy, planiny NP Slovenský kras, Poľanu, Nízke Tatry, Vysoké Tatry, Skalisko, Stolicu a Zlatý stôl. Oblasť medzi Bielymi skalami a Hekerovou má hôľnatý charakter s porastom kosodreviny, typický pre vysokohorské oblasti. Bežecká trať bola stredne náročná, rýchla s primeraným, dobre rozloženým prevýšením.</w:t>
      </w:r>
    </w:p>
    <w:p w:rsidR="006E323C" w:rsidRPr="00A056A0" w:rsidRDefault="006E323C" w:rsidP="006E323C">
      <w:pPr>
        <w:shd w:val="clear" w:color="auto" w:fill="FFFFFF"/>
        <w:rPr>
          <w:noProof/>
          <w:color w:val="050505"/>
          <w:lang w:eastAsia="sk-SK"/>
        </w:rPr>
      </w:pPr>
      <w:r w:rsidRPr="00A056A0">
        <w:rPr>
          <w:noProof/>
          <w:color w:val="050505"/>
          <w:lang w:eastAsia="sk-SK"/>
        </w:rPr>
        <w:t>Najlepší čas u mužov bol 2 :43:09 a u žien 3:11:38, posledný čas u mužov 6:51:41 a u žien 6:04:57.</w:t>
      </w:r>
    </w:p>
    <w:p w:rsidR="006E323C" w:rsidRDefault="006E323C" w:rsidP="006E323C">
      <w:pPr>
        <w:shd w:val="clear" w:color="auto" w:fill="FFFFFF"/>
        <w:rPr>
          <w:noProof/>
          <w:color w:val="050505"/>
          <w:lang w:eastAsia="sk-SK"/>
        </w:rPr>
      </w:pPr>
      <w:r w:rsidRPr="00A056A0">
        <w:rPr>
          <w:noProof/>
          <w:color w:val="050505"/>
          <w:lang w:eastAsia="sk-SK"/>
        </w:rPr>
        <w:t xml:space="preserve">Všetkým blahoželáme </w:t>
      </w:r>
      <w:r w:rsidRPr="00A056A0">
        <w:rPr>
          <w:noProof/>
          <w:color w:val="050505"/>
          <w:lang w:eastAsia="sk-SK"/>
        </w:rPr>
        <w:sym w:font="Wingdings" w:char="F04A"/>
      </w:r>
    </w:p>
    <w:p w:rsidR="006E323C" w:rsidRPr="000033B7" w:rsidRDefault="006E323C" w:rsidP="006E323C">
      <w:pPr>
        <w:shd w:val="clear" w:color="auto" w:fill="FFFFFF"/>
        <w:rPr>
          <w:noProof/>
          <w:color w:val="050505"/>
          <w:lang w:eastAsia="sk-SK"/>
        </w:rPr>
      </w:pPr>
      <w:r w:rsidRPr="000033B7">
        <w:rPr>
          <w:noProof/>
          <w:color w:val="050505"/>
          <w:lang w:eastAsia="sk-SK"/>
        </w:rPr>
        <w:t xml:space="preserve"> Veľké poďakovanie za prípravu a pomoc s organizáciou patrí </w:t>
      </w:r>
      <w:r w:rsidRPr="000033B7">
        <w:rPr>
          <w:b/>
          <w:noProof/>
          <w:color w:val="050505"/>
          <w:lang w:eastAsia="sk-SK"/>
        </w:rPr>
        <w:t>FK OL BANÍK</w:t>
      </w:r>
      <w:r w:rsidRPr="000033B7">
        <w:rPr>
          <w:noProof/>
          <w:color w:val="050505"/>
          <w:lang w:eastAsia="sk-SK"/>
        </w:rPr>
        <w:t xml:space="preserve"> Smolník, </w:t>
      </w:r>
      <w:r w:rsidRPr="000033B7">
        <w:rPr>
          <w:b/>
          <w:noProof/>
          <w:color w:val="050505"/>
          <w:lang w:eastAsia="sk-SK"/>
        </w:rPr>
        <w:t xml:space="preserve">obci </w:t>
      </w:r>
      <w:r w:rsidRPr="000033B7">
        <w:rPr>
          <w:noProof/>
          <w:color w:val="050505"/>
          <w:lang w:eastAsia="sk-SK"/>
        </w:rPr>
        <w:t xml:space="preserve">        </w:t>
      </w:r>
      <w:r w:rsidRPr="000033B7">
        <w:rPr>
          <w:b/>
          <w:noProof/>
          <w:color w:val="050505"/>
          <w:lang w:eastAsia="sk-SK"/>
        </w:rPr>
        <w:t>Smolník</w:t>
      </w:r>
      <w:r w:rsidRPr="000033B7">
        <w:rPr>
          <w:noProof/>
          <w:color w:val="050505"/>
          <w:lang w:eastAsia="sk-SK"/>
        </w:rPr>
        <w:t xml:space="preserve">, </w:t>
      </w:r>
      <w:r w:rsidRPr="000033B7">
        <w:rPr>
          <w:b/>
          <w:noProof/>
          <w:color w:val="050505"/>
          <w:lang w:eastAsia="sk-SK"/>
        </w:rPr>
        <w:t>Lesom Smolník</w:t>
      </w:r>
      <w:r w:rsidRPr="000033B7">
        <w:rPr>
          <w:noProof/>
          <w:color w:val="050505"/>
          <w:lang w:eastAsia="sk-SK"/>
        </w:rPr>
        <w:t xml:space="preserve"> s.r.o., </w:t>
      </w:r>
      <w:r w:rsidRPr="000033B7">
        <w:rPr>
          <w:b/>
          <w:noProof/>
          <w:color w:val="050505"/>
          <w:lang w:eastAsia="sk-SK"/>
        </w:rPr>
        <w:t xml:space="preserve">personálu z Alžbetinho domu </w:t>
      </w:r>
      <w:r w:rsidRPr="000033B7">
        <w:rPr>
          <w:noProof/>
          <w:color w:val="050505"/>
          <w:lang w:eastAsia="sk-SK"/>
        </w:rPr>
        <w:t>a</w:t>
      </w:r>
      <w:r w:rsidRPr="000033B7">
        <w:rPr>
          <w:b/>
          <w:noProof/>
          <w:color w:val="050505"/>
          <w:lang w:eastAsia="sk-SK"/>
        </w:rPr>
        <w:t> všetkým dobrovoľníkom</w:t>
      </w:r>
      <w:r w:rsidRPr="000033B7">
        <w:rPr>
          <w:noProof/>
          <w:color w:val="050505"/>
          <w:lang w:eastAsia="sk-SK"/>
        </w:rPr>
        <w:t>.</w:t>
      </w:r>
    </w:p>
    <w:p w:rsidR="00FE08C6" w:rsidRPr="00DC72B0" w:rsidRDefault="00FE08C6" w:rsidP="00FE08C6">
      <w:pPr>
        <w:pBdr>
          <w:top w:val="single" w:sz="4" w:space="1" w:color="auto"/>
          <w:left w:val="single" w:sz="4" w:space="4" w:color="auto"/>
          <w:bottom w:val="single" w:sz="4" w:space="1" w:color="auto"/>
          <w:right w:val="single" w:sz="4" w:space="4" w:color="auto"/>
        </w:pBdr>
        <w:rPr>
          <w:b/>
          <w:sz w:val="28"/>
          <w:szCs w:val="28"/>
        </w:rPr>
      </w:pPr>
      <w:r>
        <w:rPr>
          <w:b/>
          <w:sz w:val="28"/>
          <w:szCs w:val="28"/>
        </w:rPr>
        <w:lastRenderedPageBreak/>
        <w:t>strana 17</w:t>
      </w:r>
      <w:r w:rsidRPr="00DC72B0">
        <w:rPr>
          <w:b/>
          <w:sz w:val="28"/>
          <w:szCs w:val="28"/>
        </w:rPr>
        <w:t xml:space="preserve">    </w:t>
      </w:r>
      <w:r>
        <w:rPr>
          <w:b/>
          <w:sz w:val="28"/>
          <w:szCs w:val="28"/>
        </w:rPr>
        <w:t xml:space="preserve">                           Smolnícke noviny                                 </w:t>
      </w:r>
      <w:r w:rsidRPr="00DC72B0">
        <w:rPr>
          <w:b/>
          <w:sz w:val="28"/>
          <w:szCs w:val="28"/>
        </w:rPr>
        <w:t xml:space="preserve"> </w:t>
      </w:r>
      <w:r>
        <w:rPr>
          <w:b/>
          <w:sz w:val="28"/>
          <w:szCs w:val="28"/>
        </w:rPr>
        <w:t xml:space="preserve">      </w:t>
      </w:r>
      <w:r w:rsidR="00705A97">
        <w:rPr>
          <w:b/>
          <w:sz w:val="28"/>
          <w:szCs w:val="28"/>
        </w:rPr>
        <w:t xml:space="preserve"> </w:t>
      </w:r>
      <w:r>
        <w:rPr>
          <w:b/>
          <w:sz w:val="28"/>
          <w:szCs w:val="28"/>
        </w:rPr>
        <w:t xml:space="preserve">2021                </w:t>
      </w:r>
      <w:r w:rsidRPr="00DC72B0">
        <w:rPr>
          <w:b/>
          <w:sz w:val="28"/>
          <w:szCs w:val="28"/>
        </w:rPr>
        <w:t xml:space="preserve">                              </w:t>
      </w:r>
    </w:p>
    <w:p w:rsidR="00FE08C6" w:rsidRDefault="00FE08C6" w:rsidP="00FE08C6"/>
    <w:p w:rsidR="00FE08C6" w:rsidRDefault="00FE08C6" w:rsidP="00FE08C6"/>
    <w:p w:rsidR="00FE08C6" w:rsidRDefault="00FE08C6" w:rsidP="00FE08C6"/>
    <w:p w:rsidR="00FE08C6" w:rsidRDefault="00FE08C6" w:rsidP="00FE08C6">
      <w:pPr>
        <w:rPr>
          <w:noProof/>
          <w:lang w:eastAsia="sk-SK"/>
        </w:rPr>
      </w:pPr>
    </w:p>
    <w:p w:rsidR="00FE08C6" w:rsidRDefault="00FE08C6" w:rsidP="00FE08C6"/>
    <w:p w:rsidR="00FE08C6" w:rsidRPr="009D1505" w:rsidRDefault="00FE08C6" w:rsidP="00FE08C6">
      <w:pPr>
        <w:rPr>
          <w:b/>
          <w:sz w:val="36"/>
          <w:szCs w:val="36"/>
        </w:rPr>
      </w:pPr>
      <w:r w:rsidRPr="00804D40">
        <w:rPr>
          <w:b/>
          <w:sz w:val="32"/>
          <w:szCs w:val="32"/>
        </w:rPr>
        <w:t xml:space="preserve">                                  </w:t>
      </w:r>
      <w:r w:rsidRPr="009D1505">
        <w:rPr>
          <w:b/>
          <w:sz w:val="36"/>
          <w:szCs w:val="36"/>
        </w:rPr>
        <w:t>Projekty</w:t>
      </w:r>
    </w:p>
    <w:p w:rsidR="00FE08C6" w:rsidRPr="00804D40" w:rsidRDefault="00FE08C6" w:rsidP="00FE08C6">
      <w:pPr>
        <w:rPr>
          <w:b/>
        </w:rPr>
      </w:pPr>
    </w:p>
    <w:p w:rsidR="00FE08C6" w:rsidRDefault="00FE08C6" w:rsidP="00FE08C6"/>
    <w:p w:rsidR="00FE08C6" w:rsidRDefault="00FE08C6" w:rsidP="00FE08C6"/>
    <w:p w:rsidR="00FE08C6" w:rsidRDefault="00FE08C6" w:rsidP="00FE08C6"/>
    <w:p w:rsidR="00FE08C6" w:rsidRPr="00804D40" w:rsidRDefault="00FE08C6" w:rsidP="00FE08C6">
      <w:pPr>
        <w:rPr>
          <w:b/>
          <w:color w:val="050505"/>
          <w:lang w:eastAsia="sk-SK"/>
        </w:rPr>
      </w:pPr>
      <w:r w:rsidRPr="00804D40">
        <w:t xml:space="preserve"> </w:t>
      </w:r>
      <w:r w:rsidRPr="009D1505">
        <w:rPr>
          <w:color w:val="050505"/>
          <w:lang w:eastAsia="sk-SK"/>
        </w:rPr>
        <w:t>Projekt</w:t>
      </w:r>
      <w:r w:rsidRPr="00804D40">
        <w:rPr>
          <w:b/>
          <w:color w:val="050505"/>
          <w:lang w:eastAsia="sk-SK"/>
        </w:rPr>
        <w:t xml:space="preserve"> </w:t>
      </w:r>
      <w:r>
        <w:rPr>
          <w:b/>
          <w:color w:val="050505"/>
          <w:lang w:eastAsia="sk-SK"/>
        </w:rPr>
        <w:t xml:space="preserve"> ,,</w:t>
      </w:r>
      <w:r w:rsidRPr="00804D40">
        <w:rPr>
          <w:b/>
          <w:color w:val="050505"/>
          <w:lang w:eastAsia="sk-SK"/>
        </w:rPr>
        <w:t>Voľný čas na Jazere Smolník</w:t>
      </w:r>
      <w:r>
        <w:rPr>
          <w:b/>
          <w:color w:val="050505"/>
          <w:lang w:eastAsia="sk-SK"/>
        </w:rPr>
        <w:t>,,</w:t>
      </w:r>
    </w:p>
    <w:p w:rsidR="00FE08C6" w:rsidRPr="00804D40" w:rsidRDefault="00FE08C6" w:rsidP="00FE08C6">
      <w:pPr>
        <w:rPr>
          <w:b/>
        </w:rPr>
      </w:pPr>
    </w:p>
    <w:p w:rsidR="00FE08C6" w:rsidRDefault="00FE08C6" w:rsidP="00FE08C6">
      <w:pPr>
        <w:shd w:val="clear" w:color="auto" w:fill="FFFFFF"/>
        <w:rPr>
          <w:color w:val="050505"/>
          <w:lang w:eastAsia="sk-SK"/>
        </w:rPr>
      </w:pPr>
      <w:r w:rsidRPr="00804D40">
        <w:rPr>
          <w:color w:val="050505"/>
          <w:lang w:eastAsia="sk-SK"/>
        </w:rPr>
        <w:t xml:space="preserve">Obec Smolník </w:t>
      </w:r>
      <w:r>
        <w:rPr>
          <w:color w:val="050505"/>
          <w:lang w:eastAsia="sk-SK"/>
        </w:rPr>
        <w:t xml:space="preserve">za podpory vypracovania projektu členov ,,OZ,, FK OL BANÍK Smolník </w:t>
      </w:r>
    </w:p>
    <w:p w:rsidR="00FE08C6" w:rsidRPr="00804D40" w:rsidRDefault="00FE08C6" w:rsidP="00FE08C6">
      <w:pPr>
        <w:shd w:val="clear" w:color="auto" w:fill="FFFFFF"/>
        <w:rPr>
          <w:color w:val="050505"/>
          <w:lang w:eastAsia="sk-SK"/>
        </w:rPr>
      </w:pPr>
      <w:r>
        <w:rPr>
          <w:color w:val="050505"/>
          <w:lang w:eastAsia="sk-SK"/>
        </w:rPr>
        <w:t xml:space="preserve">a </w:t>
      </w:r>
      <w:r w:rsidRPr="00804D40">
        <w:rPr>
          <w:color w:val="050505"/>
          <w:lang w:eastAsia="sk-SK"/>
        </w:rPr>
        <w:t xml:space="preserve">vďaka finančnej podpore Košického samosprávneho kraja, Košice Región Turizmus, </w:t>
      </w:r>
      <w:proofErr w:type="spellStart"/>
      <w:r w:rsidRPr="00804D40">
        <w:rPr>
          <w:color w:val="050505"/>
          <w:lang w:eastAsia="sk-SK"/>
        </w:rPr>
        <w:t>Terra</w:t>
      </w:r>
      <w:proofErr w:type="spellEnd"/>
      <w:r w:rsidRPr="00804D40">
        <w:rPr>
          <w:color w:val="050505"/>
          <w:lang w:eastAsia="sk-SK"/>
        </w:rPr>
        <w:t xml:space="preserve"> </w:t>
      </w:r>
      <w:proofErr w:type="spellStart"/>
      <w:r w:rsidRPr="00804D40">
        <w:rPr>
          <w:color w:val="050505"/>
          <w:lang w:eastAsia="sk-SK"/>
        </w:rPr>
        <w:t>Incognita</w:t>
      </w:r>
      <w:proofErr w:type="spellEnd"/>
      <w:r w:rsidRPr="00804D40">
        <w:rPr>
          <w:color w:val="050505"/>
          <w:lang w:eastAsia="sk-SK"/>
        </w:rPr>
        <w:t xml:space="preserve"> zrealizovala projekt Voľný čas na Jazere Smolník.</w:t>
      </w:r>
    </w:p>
    <w:p w:rsidR="00FE08C6" w:rsidRPr="00804D40" w:rsidRDefault="00FE08C6" w:rsidP="00FE08C6">
      <w:pPr>
        <w:shd w:val="clear" w:color="auto" w:fill="FFFFFF"/>
        <w:rPr>
          <w:color w:val="050505"/>
          <w:lang w:eastAsia="sk-SK"/>
        </w:rPr>
      </w:pPr>
      <w:r w:rsidRPr="00804D40">
        <w:rPr>
          <w:color w:val="050505"/>
          <w:lang w:eastAsia="sk-SK"/>
        </w:rPr>
        <w:t>Finančná podpora z KSK na spomínaný projekt predstavovala sumu 10 000,00 EUR.</w:t>
      </w:r>
    </w:p>
    <w:p w:rsidR="00FE08C6" w:rsidRPr="00804D40" w:rsidRDefault="00FE08C6" w:rsidP="00FE08C6">
      <w:pPr>
        <w:shd w:val="clear" w:color="auto" w:fill="FFFFFF"/>
        <w:rPr>
          <w:color w:val="050505"/>
          <w:lang w:eastAsia="sk-SK"/>
        </w:rPr>
      </w:pPr>
      <w:r w:rsidRPr="00804D40">
        <w:rPr>
          <w:color w:val="050505"/>
          <w:lang w:eastAsia="sk-SK"/>
        </w:rPr>
        <w:t>Spolufinancovanie z rozpočtu obce Smolník bolo 1 387,00 EUR.</w:t>
      </w:r>
    </w:p>
    <w:p w:rsidR="00FE08C6" w:rsidRPr="00804D40" w:rsidRDefault="00FE08C6" w:rsidP="00FE08C6">
      <w:pPr>
        <w:shd w:val="clear" w:color="auto" w:fill="FFFFFF"/>
        <w:rPr>
          <w:color w:val="050505"/>
          <w:lang w:eastAsia="sk-SK"/>
        </w:rPr>
      </w:pPr>
      <w:r w:rsidRPr="00804D40">
        <w:rPr>
          <w:color w:val="050505"/>
          <w:lang w:eastAsia="sk-SK"/>
        </w:rPr>
        <w:t xml:space="preserve">Cieľom projektu bolo prispieť k zlepšeniu športovo - spoločenských aktivít. Spojiť pohyb </w:t>
      </w:r>
    </w:p>
    <w:p w:rsidR="00FE08C6" w:rsidRPr="00804D40" w:rsidRDefault="00FE08C6" w:rsidP="00FE08C6">
      <w:pPr>
        <w:shd w:val="clear" w:color="auto" w:fill="FFFFFF"/>
        <w:rPr>
          <w:color w:val="050505"/>
          <w:lang w:eastAsia="sk-SK"/>
        </w:rPr>
      </w:pPr>
      <w:r w:rsidRPr="00804D40">
        <w:rPr>
          <w:color w:val="050505"/>
          <w:lang w:eastAsia="sk-SK"/>
        </w:rPr>
        <w:t>s  prírodou, poskytnúť relax, oddych</w:t>
      </w:r>
    </w:p>
    <w:p w:rsidR="00FE08C6" w:rsidRPr="00804D40" w:rsidRDefault="00FE08C6" w:rsidP="00FE08C6">
      <w:pPr>
        <w:shd w:val="clear" w:color="auto" w:fill="FFFFFF"/>
        <w:rPr>
          <w:color w:val="050505"/>
          <w:lang w:eastAsia="sk-SK"/>
        </w:rPr>
      </w:pPr>
      <w:r w:rsidRPr="00804D40">
        <w:rPr>
          <w:color w:val="050505"/>
          <w:lang w:eastAsia="sk-SK"/>
        </w:rPr>
        <w:t>v príjemnom prostredí.</w:t>
      </w:r>
    </w:p>
    <w:p w:rsidR="00FE08C6" w:rsidRDefault="00FE08C6" w:rsidP="00FE08C6">
      <w:pPr>
        <w:shd w:val="clear" w:color="auto" w:fill="FFFFFF"/>
        <w:rPr>
          <w:color w:val="050505"/>
          <w:lang w:eastAsia="sk-SK"/>
        </w:rPr>
      </w:pPr>
      <w:r w:rsidRPr="00804D40">
        <w:rPr>
          <w:color w:val="050505"/>
          <w:lang w:eastAsia="sk-SK"/>
        </w:rPr>
        <w:t>Realizáciou projektu sa dosiahlo vybudovanie</w:t>
      </w:r>
      <w:r>
        <w:rPr>
          <w:color w:val="050505"/>
          <w:lang w:eastAsia="sk-SK"/>
        </w:rPr>
        <w:t xml:space="preserve"> volejbalového </w:t>
      </w:r>
      <w:r w:rsidRPr="00804D40">
        <w:rPr>
          <w:color w:val="050505"/>
          <w:lang w:eastAsia="sk-SK"/>
        </w:rPr>
        <w:t xml:space="preserve"> plážového ihriska </w:t>
      </w:r>
    </w:p>
    <w:p w:rsidR="00FE08C6" w:rsidRPr="00804D40" w:rsidRDefault="00FE08C6" w:rsidP="00FE08C6">
      <w:pPr>
        <w:shd w:val="clear" w:color="auto" w:fill="FFFFFF"/>
        <w:rPr>
          <w:color w:val="050505"/>
          <w:lang w:eastAsia="sk-SK"/>
        </w:rPr>
      </w:pPr>
      <w:r w:rsidRPr="00804D40">
        <w:rPr>
          <w:color w:val="050505"/>
          <w:lang w:eastAsia="sk-SK"/>
        </w:rPr>
        <w:t xml:space="preserve"> a pre najmenších vybudovanie detského ihriska </w:t>
      </w:r>
    </w:p>
    <w:p w:rsidR="00FE08C6" w:rsidRPr="00804D40" w:rsidRDefault="00FE08C6" w:rsidP="00FE08C6">
      <w:pPr>
        <w:shd w:val="clear" w:color="auto" w:fill="FFFFFF"/>
        <w:rPr>
          <w:color w:val="050505"/>
          <w:lang w:eastAsia="sk-SK"/>
        </w:rPr>
      </w:pPr>
      <w:r w:rsidRPr="00804D40">
        <w:rPr>
          <w:color w:val="050505"/>
          <w:lang w:eastAsia="sk-SK"/>
        </w:rPr>
        <w:t>so šmýkačkami a hojdačkami, vybudovanie oddychovej zóny.</w:t>
      </w:r>
    </w:p>
    <w:p w:rsidR="00FE08C6" w:rsidRPr="000C4B82" w:rsidRDefault="00FE08C6" w:rsidP="00FE08C6">
      <w:pPr>
        <w:rPr>
          <w:rFonts w:ascii="inherit" w:hAnsi="inherit" w:cs="Segoe UI Historic"/>
          <w:lang w:eastAsia="sk-SK"/>
        </w:rPr>
      </w:pPr>
    </w:p>
    <w:p w:rsidR="00FE08C6" w:rsidRDefault="00FE08C6" w:rsidP="00FE08C6">
      <w:pPr>
        <w:rPr>
          <w:rFonts w:ascii="inherit" w:hAnsi="inherit" w:cs="Segoe UI Historic"/>
          <w:lang w:eastAsia="sk-SK"/>
        </w:rPr>
      </w:pPr>
    </w:p>
    <w:p w:rsidR="00FE08C6" w:rsidRDefault="00FE08C6" w:rsidP="00FE08C6">
      <w:pPr>
        <w:rPr>
          <w:rFonts w:ascii="inherit" w:hAnsi="inherit" w:cs="Segoe UI Historic"/>
          <w:lang w:eastAsia="sk-SK"/>
        </w:rPr>
      </w:pPr>
    </w:p>
    <w:p w:rsidR="00FE08C6" w:rsidRPr="000C4B82" w:rsidRDefault="00FE08C6" w:rsidP="00FE08C6">
      <w:pPr>
        <w:rPr>
          <w:rFonts w:ascii="inherit" w:hAnsi="inherit" w:cs="Segoe UI Historic"/>
          <w:lang w:eastAsia="sk-SK"/>
        </w:rPr>
      </w:pPr>
    </w:p>
    <w:p w:rsidR="00FE08C6" w:rsidRPr="000C4B82" w:rsidRDefault="00FE08C6" w:rsidP="00FE08C6">
      <w:pPr>
        <w:rPr>
          <w:rFonts w:ascii="inherit" w:hAnsi="inherit" w:cs="Segoe UI Historic"/>
          <w:lang w:eastAsia="sk-SK"/>
        </w:rPr>
      </w:pPr>
      <w:r>
        <w:rPr>
          <w:rFonts w:ascii="inherit" w:hAnsi="inherit" w:cs="Segoe UI Historic"/>
          <w:noProof/>
          <w:lang w:eastAsia="sk-SK"/>
        </w:rPr>
        <w:drawing>
          <wp:inline distT="0" distB="0" distL="0" distR="0">
            <wp:extent cx="2831777" cy="2016000"/>
            <wp:effectExtent l="19050" t="0" r="6673" b="0"/>
            <wp:docPr id="54" name="Obrázok 2" descr="C:\Users\Starosta\Pictures\Sken_20211118 (5).pngProjekt voľný čas na Jazere Smolní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arosta\Pictures\Sken_20211118 (5).pngProjekt voľný čas na Jazere Smolník.png"/>
                    <pic:cNvPicPr>
                      <a:picLocks noChangeAspect="1" noChangeArrowheads="1"/>
                    </pic:cNvPicPr>
                  </pic:nvPicPr>
                  <pic:blipFill>
                    <a:blip r:embed="rId59" cstate="print"/>
                    <a:srcRect/>
                    <a:stretch>
                      <a:fillRect/>
                    </a:stretch>
                  </pic:blipFill>
                  <pic:spPr bwMode="auto">
                    <a:xfrm>
                      <a:off x="0" y="0"/>
                      <a:ext cx="2831777" cy="2016000"/>
                    </a:xfrm>
                    <a:prstGeom prst="rect">
                      <a:avLst/>
                    </a:prstGeom>
                    <a:noFill/>
                    <a:ln w="9525">
                      <a:noFill/>
                      <a:miter lim="800000"/>
                      <a:headEnd/>
                      <a:tailEnd/>
                    </a:ln>
                  </pic:spPr>
                </pic:pic>
              </a:graphicData>
            </a:graphic>
          </wp:inline>
        </w:drawing>
      </w:r>
      <w:r w:rsidRPr="000C4B82">
        <w:rPr>
          <w:rFonts w:ascii="inherit" w:hAnsi="inherit" w:cs="Segoe UI Historic"/>
          <w:noProof/>
          <w:lang w:eastAsia="sk-SK"/>
        </w:rPr>
        <w:drawing>
          <wp:inline distT="0" distB="0" distL="0" distR="0">
            <wp:extent cx="2756763" cy="2016000"/>
            <wp:effectExtent l="19050" t="0" r="5487" b="0"/>
            <wp:docPr id="55" name="Obrázok 3" descr="C:\Users\Starosta\Pictures\Sken_20211118.png projekt Volny cas na Jazere Smolník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arosta\Pictures\Sken_20211118.png projekt Volny cas na Jazere Smolník (3).png"/>
                    <pic:cNvPicPr>
                      <a:picLocks noChangeAspect="1" noChangeArrowheads="1"/>
                    </pic:cNvPicPr>
                  </pic:nvPicPr>
                  <pic:blipFill>
                    <a:blip r:embed="rId60" cstate="print"/>
                    <a:srcRect/>
                    <a:stretch>
                      <a:fillRect/>
                    </a:stretch>
                  </pic:blipFill>
                  <pic:spPr bwMode="auto">
                    <a:xfrm>
                      <a:off x="0" y="0"/>
                      <a:ext cx="2756763" cy="2016000"/>
                    </a:xfrm>
                    <a:prstGeom prst="rect">
                      <a:avLst/>
                    </a:prstGeom>
                    <a:noFill/>
                    <a:ln w="9525">
                      <a:noFill/>
                      <a:miter lim="800000"/>
                      <a:headEnd/>
                      <a:tailEnd/>
                    </a:ln>
                  </pic:spPr>
                </pic:pic>
              </a:graphicData>
            </a:graphic>
          </wp:inline>
        </w:drawing>
      </w:r>
    </w:p>
    <w:p w:rsidR="006E323C" w:rsidRDefault="006E323C" w:rsidP="00920DE4"/>
    <w:p w:rsidR="00FE08C6" w:rsidRDefault="00FE08C6" w:rsidP="00920DE4"/>
    <w:p w:rsidR="00FE08C6" w:rsidRDefault="00FE08C6" w:rsidP="00920DE4"/>
    <w:p w:rsidR="00FE08C6" w:rsidRDefault="00FE08C6" w:rsidP="00920DE4"/>
    <w:p w:rsidR="00FE08C6" w:rsidRDefault="00FE08C6" w:rsidP="00920DE4"/>
    <w:p w:rsidR="00FE08C6" w:rsidRDefault="00FE08C6" w:rsidP="00920DE4"/>
    <w:p w:rsidR="00FE08C6" w:rsidRDefault="00FE08C6" w:rsidP="00920DE4"/>
    <w:p w:rsidR="00FE08C6" w:rsidRDefault="00FE08C6" w:rsidP="00920DE4"/>
    <w:p w:rsidR="00FE08C6" w:rsidRDefault="00FE08C6" w:rsidP="00920DE4"/>
    <w:p w:rsidR="00FE08C6" w:rsidRDefault="00FE08C6" w:rsidP="00920DE4"/>
    <w:p w:rsidR="00705A97" w:rsidRPr="00B972DE" w:rsidRDefault="00705A97" w:rsidP="00705A97">
      <w:pPr>
        <w:pBdr>
          <w:top w:val="single" w:sz="4" w:space="0" w:color="auto"/>
          <w:left w:val="single" w:sz="4" w:space="0" w:color="auto"/>
          <w:bottom w:val="single" w:sz="4" w:space="1" w:color="auto"/>
          <w:right w:val="single" w:sz="4" w:space="0" w:color="auto"/>
        </w:pBdr>
        <w:rPr>
          <w:b/>
          <w:sz w:val="28"/>
          <w:szCs w:val="28"/>
        </w:rPr>
      </w:pPr>
      <w:r w:rsidRPr="00B972DE">
        <w:rPr>
          <w:b/>
          <w:sz w:val="28"/>
          <w:szCs w:val="28"/>
        </w:rPr>
        <w:lastRenderedPageBreak/>
        <w:t xml:space="preserve">Strana </w:t>
      </w:r>
      <w:r>
        <w:rPr>
          <w:b/>
          <w:sz w:val="28"/>
          <w:szCs w:val="28"/>
        </w:rPr>
        <w:t>18</w:t>
      </w:r>
      <w:r w:rsidRPr="00B972DE">
        <w:rPr>
          <w:b/>
          <w:sz w:val="28"/>
          <w:szCs w:val="28"/>
        </w:rPr>
        <w:t xml:space="preserve">                          </w:t>
      </w:r>
      <w:r>
        <w:rPr>
          <w:b/>
          <w:sz w:val="28"/>
          <w:szCs w:val="28"/>
        </w:rPr>
        <w:t xml:space="preserve">           </w:t>
      </w:r>
      <w:r w:rsidRPr="00B972DE">
        <w:rPr>
          <w:b/>
          <w:sz w:val="28"/>
          <w:szCs w:val="28"/>
        </w:rPr>
        <w:t xml:space="preserve">Smolnícke noviny     </w:t>
      </w:r>
      <w:r>
        <w:rPr>
          <w:b/>
          <w:sz w:val="28"/>
          <w:szCs w:val="28"/>
        </w:rPr>
        <w:t xml:space="preserve">                              2021              </w:t>
      </w:r>
      <w:r w:rsidRPr="00DC72B0">
        <w:rPr>
          <w:b/>
          <w:sz w:val="28"/>
          <w:szCs w:val="28"/>
        </w:rPr>
        <w:t xml:space="preserve">                            </w:t>
      </w:r>
    </w:p>
    <w:p w:rsidR="00705A97" w:rsidRDefault="00705A97" w:rsidP="00705A97">
      <w:pPr>
        <w:rPr>
          <w:rFonts w:ascii="inherit" w:hAnsi="inherit" w:cs="Segoe UI Historic"/>
          <w:lang w:eastAsia="sk-SK"/>
        </w:rPr>
      </w:pPr>
    </w:p>
    <w:p w:rsidR="00705A97" w:rsidRDefault="00705A97" w:rsidP="00705A97">
      <w:pPr>
        <w:rPr>
          <w:rFonts w:ascii="inherit" w:hAnsi="inherit" w:cs="Segoe UI Historic"/>
          <w:lang w:eastAsia="sk-SK"/>
        </w:rPr>
      </w:pPr>
    </w:p>
    <w:p w:rsidR="00705A97" w:rsidRDefault="00705A97" w:rsidP="00705A97">
      <w:pPr>
        <w:rPr>
          <w:rFonts w:ascii="inherit" w:hAnsi="inherit" w:cs="Segoe UI Historic"/>
          <w:lang w:eastAsia="sk-SK"/>
        </w:rPr>
      </w:pPr>
    </w:p>
    <w:p w:rsidR="00705A97" w:rsidRDefault="00705A97" w:rsidP="00705A97">
      <w:pPr>
        <w:rPr>
          <w:rFonts w:ascii="inherit" w:hAnsi="inherit" w:cs="Segoe UI Historic"/>
          <w:lang w:eastAsia="sk-SK"/>
        </w:rPr>
      </w:pPr>
    </w:p>
    <w:p w:rsidR="00705A97" w:rsidRDefault="00705A97" w:rsidP="00705A97">
      <w:pPr>
        <w:rPr>
          <w:rFonts w:ascii="inherit" w:hAnsi="inherit" w:cs="Segoe UI Historic"/>
          <w:lang w:eastAsia="sk-SK"/>
        </w:rPr>
      </w:pPr>
      <w:r>
        <w:rPr>
          <w:rFonts w:ascii="inherit" w:hAnsi="inherit" w:cs="Segoe UI Historic"/>
          <w:lang w:eastAsia="sk-SK"/>
        </w:rPr>
        <w:t>Projekty ,,</w:t>
      </w:r>
      <w:r w:rsidRPr="00712B3A">
        <w:rPr>
          <w:rFonts w:ascii="inherit" w:hAnsi="inherit" w:cs="Segoe UI Historic"/>
          <w:b/>
          <w:lang w:eastAsia="sk-SK"/>
        </w:rPr>
        <w:t>Rekonštrukcia a</w:t>
      </w:r>
      <w:r w:rsidRPr="00712B3A">
        <w:rPr>
          <w:rFonts w:ascii="inherit" w:hAnsi="inherit" w:cs="Segoe UI Historic" w:hint="eastAsia"/>
          <w:b/>
          <w:lang w:eastAsia="sk-SK"/>
        </w:rPr>
        <w:t> </w:t>
      </w:r>
      <w:r w:rsidRPr="00712B3A">
        <w:rPr>
          <w:rFonts w:ascii="inherit" w:hAnsi="inherit" w:cs="Segoe UI Historic"/>
          <w:b/>
          <w:lang w:eastAsia="sk-SK"/>
        </w:rPr>
        <w:t>modernizácia hasičskej zbrojnice</w:t>
      </w:r>
      <w:r>
        <w:rPr>
          <w:rFonts w:ascii="inherit" w:hAnsi="inherit" w:cs="Segoe UI Historic"/>
          <w:lang w:eastAsia="sk-SK"/>
        </w:rPr>
        <w:t xml:space="preserve"> v</w:t>
      </w:r>
      <w:r>
        <w:rPr>
          <w:rFonts w:ascii="inherit" w:hAnsi="inherit" w:cs="Segoe UI Historic" w:hint="eastAsia"/>
          <w:lang w:eastAsia="sk-SK"/>
        </w:rPr>
        <w:t> </w:t>
      </w:r>
      <w:r>
        <w:rPr>
          <w:rFonts w:ascii="inherit" w:hAnsi="inherit" w:cs="Segoe UI Historic"/>
          <w:lang w:eastAsia="sk-SK"/>
        </w:rPr>
        <w:t xml:space="preserve">obci Smolník,, </w:t>
      </w:r>
    </w:p>
    <w:p w:rsidR="00705A97" w:rsidRDefault="00705A97" w:rsidP="00705A97">
      <w:pPr>
        <w:rPr>
          <w:rFonts w:ascii="inherit" w:hAnsi="inherit" w:cs="Segoe UI Historic"/>
          <w:lang w:eastAsia="sk-SK"/>
        </w:rPr>
      </w:pPr>
      <w:r>
        <w:rPr>
          <w:rFonts w:ascii="inherit" w:hAnsi="inherit" w:cs="Segoe UI Historic"/>
          <w:lang w:eastAsia="sk-SK"/>
        </w:rPr>
        <w:t>vo výške 28. 500 € z</w:t>
      </w:r>
      <w:r>
        <w:rPr>
          <w:rFonts w:ascii="inherit" w:hAnsi="inherit" w:cs="Segoe UI Historic" w:hint="eastAsia"/>
          <w:lang w:eastAsia="sk-SK"/>
        </w:rPr>
        <w:t> </w:t>
      </w:r>
      <w:r>
        <w:rPr>
          <w:rFonts w:ascii="inherit" w:hAnsi="inherit" w:cs="Segoe UI Historic"/>
          <w:lang w:eastAsia="sk-SK"/>
        </w:rPr>
        <w:t>DPO Bratislava.</w:t>
      </w:r>
    </w:p>
    <w:p w:rsidR="00705A97" w:rsidRPr="000C4B82" w:rsidRDefault="00705A97" w:rsidP="00705A97">
      <w:pPr>
        <w:rPr>
          <w:rFonts w:ascii="inherit" w:hAnsi="inherit" w:cs="Segoe UI Historic"/>
          <w:lang w:eastAsia="sk-SK"/>
        </w:rPr>
      </w:pPr>
      <w:r>
        <w:rPr>
          <w:rFonts w:ascii="inherit" w:hAnsi="inherit" w:cs="Segoe UI Historic"/>
          <w:lang w:eastAsia="sk-SK"/>
        </w:rPr>
        <w:t>Získali sme hasičské auto CAS 15 IVECO DAILY pre DHZO</w:t>
      </w:r>
    </w:p>
    <w:p w:rsidR="00705A97" w:rsidRDefault="00705A97" w:rsidP="00705A97">
      <w:pPr>
        <w:rPr>
          <w:rFonts w:ascii="inherit" w:hAnsi="inherit" w:cs="Segoe UI Historic"/>
          <w:lang w:eastAsia="sk-SK"/>
        </w:rPr>
      </w:pPr>
    </w:p>
    <w:p w:rsidR="00705A97" w:rsidRDefault="00705A97" w:rsidP="00705A97">
      <w:pPr>
        <w:rPr>
          <w:rFonts w:ascii="inherit" w:hAnsi="inherit" w:cs="Segoe UI Historic"/>
          <w:lang w:eastAsia="sk-SK"/>
        </w:rPr>
      </w:pPr>
      <w:r>
        <w:rPr>
          <w:rFonts w:ascii="inherit" w:hAnsi="inherit" w:cs="Segoe UI Historic"/>
          <w:lang w:eastAsia="sk-SK"/>
        </w:rPr>
        <w:t>a</w:t>
      </w:r>
      <w:r>
        <w:rPr>
          <w:rFonts w:ascii="inherit" w:hAnsi="inherit" w:cs="Segoe UI Historic" w:hint="eastAsia"/>
          <w:lang w:eastAsia="sk-SK"/>
        </w:rPr>
        <w:t> </w:t>
      </w:r>
      <w:r>
        <w:rPr>
          <w:rFonts w:ascii="inherit" w:hAnsi="inherit" w:cs="Segoe UI Historic"/>
          <w:lang w:eastAsia="sk-SK"/>
        </w:rPr>
        <w:t>projekt</w:t>
      </w:r>
      <w:r w:rsidRPr="00712B3A">
        <w:rPr>
          <w:rFonts w:ascii="inherit" w:hAnsi="inherit" w:cs="Segoe UI Historic"/>
          <w:b/>
          <w:lang w:eastAsia="sk-SK"/>
        </w:rPr>
        <w:t>,, Bezbariérový prístup</w:t>
      </w:r>
      <w:r>
        <w:rPr>
          <w:rFonts w:ascii="inherit" w:hAnsi="inherit" w:cs="Segoe UI Historic"/>
          <w:lang w:eastAsia="sk-SK"/>
        </w:rPr>
        <w:t xml:space="preserve">,, ( schodisková plošina pre imobilných ) </w:t>
      </w:r>
    </w:p>
    <w:p w:rsidR="00705A97" w:rsidRDefault="00705A97" w:rsidP="00705A97">
      <w:pPr>
        <w:rPr>
          <w:rFonts w:ascii="inherit" w:hAnsi="inherit" w:cs="Segoe UI Historic"/>
          <w:lang w:eastAsia="sk-SK"/>
        </w:rPr>
      </w:pPr>
      <w:r>
        <w:rPr>
          <w:rFonts w:ascii="inherit" w:hAnsi="inherit" w:cs="Segoe UI Historic"/>
          <w:lang w:eastAsia="sk-SK"/>
        </w:rPr>
        <w:t>vo výške 14. 718 €  sú už zrealizované.</w:t>
      </w:r>
    </w:p>
    <w:p w:rsidR="00705A97" w:rsidRDefault="00705A97" w:rsidP="00705A97">
      <w:pPr>
        <w:rPr>
          <w:rFonts w:ascii="inherit" w:hAnsi="inherit" w:cs="Segoe UI Historic"/>
          <w:lang w:eastAsia="sk-SK"/>
        </w:rPr>
      </w:pPr>
    </w:p>
    <w:p w:rsidR="00705A97" w:rsidRDefault="00705A97" w:rsidP="00705A97">
      <w:pPr>
        <w:rPr>
          <w:rFonts w:ascii="inherit" w:hAnsi="inherit" w:cs="Segoe UI Historic"/>
          <w:lang w:eastAsia="sk-SK"/>
        </w:rPr>
      </w:pPr>
    </w:p>
    <w:p w:rsidR="00705A97" w:rsidRPr="000C4B82" w:rsidRDefault="00705A97" w:rsidP="00705A97">
      <w:pPr>
        <w:rPr>
          <w:rFonts w:ascii="inherit" w:hAnsi="inherit" w:cs="Segoe UI Historic"/>
          <w:lang w:eastAsia="sk-SK"/>
        </w:rPr>
      </w:pPr>
      <w:r>
        <w:rPr>
          <w:rFonts w:ascii="inherit" w:hAnsi="inherit" w:cs="Segoe UI Historic"/>
          <w:noProof/>
          <w:lang w:eastAsia="sk-SK"/>
        </w:rPr>
        <w:drawing>
          <wp:inline distT="0" distB="0" distL="0" distR="0">
            <wp:extent cx="2818332" cy="2088000"/>
            <wp:effectExtent l="0" t="361950" r="0" b="350400"/>
            <wp:docPr id="56" name="Obrázok 1" descr="C:\Users\Starosta\Pictures\hasičská zbrojn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rosta\Pictures\hasičská zbrojnica.jpg"/>
                    <pic:cNvPicPr>
                      <a:picLocks noChangeAspect="1" noChangeArrowheads="1"/>
                    </pic:cNvPicPr>
                  </pic:nvPicPr>
                  <pic:blipFill>
                    <a:blip r:embed="rId61" cstate="print"/>
                    <a:srcRect/>
                    <a:stretch>
                      <a:fillRect/>
                    </a:stretch>
                  </pic:blipFill>
                  <pic:spPr bwMode="auto">
                    <a:xfrm rot="5400000">
                      <a:off x="0" y="0"/>
                      <a:ext cx="2818332" cy="2088000"/>
                    </a:xfrm>
                    <a:prstGeom prst="rect">
                      <a:avLst/>
                    </a:prstGeom>
                    <a:noFill/>
                    <a:ln w="9525">
                      <a:noFill/>
                      <a:miter lim="800000"/>
                      <a:headEnd/>
                      <a:tailEnd/>
                    </a:ln>
                  </pic:spPr>
                </pic:pic>
              </a:graphicData>
            </a:graphic>
          </wp:inline>
        </w:drawing>
      </w:r>
      <w:r>
        <w:rPr>
          <w:noProof/>
          <w:lang w:eastAsia="sk-SK"/>
        </w:rPr>
        <w:drawing>
          <wp:inline distT="0" distB="0" distL="0" distR="0">
            <wp:extent cx="2866262" cy="2160000"/>
            <wp:effectExtent l="0" t="361950" r="0" b="335550"/>
            <wp:docPr id="57" name="Obrázok 2" descr="C:\Users\Starosta\Pictures\hasičská zbrojnic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arosta\Pictures\hasičská zbrojnica1.jpg"/>
                    <pic:cNvPicPr>
                      <a:picLocks noChangeAspect="1" noChangeArrowheads="1"/>
                    </pic:cNvPicPr>
                  </pic:nvPicPr>
                  <pic:blipFill>
                    <a:blip r:embed="rId62" cstate="print"/>
                    <a:srcRect/>
                    <a:stretch>
                      <a:fillRect/>
                    </a:stretch>
                  </pic:blipFill>
                  <pic:spPr bwMode="auto">
                    <a:xfrm rot="5400000">
                      <a:off x="0" y="0"/>
                      <a:ext cx="2866262" cy="2160000"/>
                    </a:xfrm>
                    <a:prstGeom prst="rect">
                      <a:avLst/>
                    </a:prstGeom>
                    <a:noFill/>
                    <a:ln w="9525">
                      <a:noFill/>
                      <a:miter lim="800000"/>
                      <a:headEnd/>
                      <a:tailEnd/>
                    </a:ln>
                  </pic:spPr>
                </pic:pic>
              </a:graphicData>
            </a:graphic>
          </wp:inline>
        </w:drawing>
      </w:r>
    </w:p>
    <w:p w:rsidR="00705A97" w:rsidRDefault="00705A97" w:rsidP="00705A97">
      <w:pPr>
        <w:rPr>
          <w:rFonts w:ascii="inherit" w:hAnsi="inherit" w:cs="Segoe UI Historic"/>
          <w:lang w:eastAsia="sk-SK"/>
        </w:rPr>
      </w:pPr>
    </w:p>
    <w:p w:rsidR="00705A97" w:rsidRDefault="00705A97" w:rsidP="00705A97">
      <w:pPr>
        <w:rPr>
          <w:rFonts w:ascii="inherit" w:hAnsi="inherit" w:cs="Segoe UI Historic"/>
          <w:lang w:eastAsia="sk-SK"/>
        </w:rPr>
      </w:pPr>
    </w:p>
    <w:p w:rsidR="00705A97" w:rsidRPr="000C4B82" w:rsidRDefault="00705A97" w:rsidP="00705A97">
      <w:pPr>
        <w:rPr>
          <w:rFonts w:ascii="inherit" w:hAnsi="inherit" w:cs="Segoe UI Historic"/>
          <w:lang w:eastAsia="sk-SK"/>
        </w:rPr>
      </w:pPr>
    </w:p>
    <w:p w:rsidR="00FE08C6" w:rsidRDefault="00705A97" w:rsidP="00705A97">
      <w:r>
        <w:rPr>
          <w:noProof/>
          <w:lang w:eastAsia="sk-SK"/>
        </w:rPr>
        <w:drawing>
          <wp:inline distT="0" distB="0" distL="0" distR="0">
            <wp:extent cx="2799605" cy="2088000"/>
            <wp:effectExtent l="0" t="361950" r="0" b="331350"/>
            <wp:docPr id="58" name="Obrázok 3" descr="C:\Users\Starosta\Pictures\hasičská zbrojnic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arosta\Pictures\hasičská zbrojnica2.jpg"/>
                    <pic:cNvPicPr>
                      <a:picLocks noChangeAspect="1" noChangeArrowheads="1"/>
                    </pic:cNvPicPr>
                  </pic:nvPicPr>
                  <pic:blipFill>
                    <a:blip r:embed="rId63" cstate="print"/>
                    <a:srcRect/>
                    <a:stretch>
                      <a:fillRect/>
                    </a:stretch>
                  </pic:blipFill>
                  <pic:spPr bwMode="auto">
                    <a:xfrm rot="5400000">
                      <a:off x="0" y="0"/>
                      <a:ext cx="2799605" cy="2088000"/>
                    </a:xfrm>
                    <a:prstGeom prst="rect">
                      <a:avLst/>
                    </a:prstGeom>
                    <a:noFill/>
                    <a:ln w="9525">
                      <a:noFill/>
                      <a:miter lim="800000"/>
                      <a:headEnd/>
                      <a:tailEnd/>
                    </a:ln>
                  </pic:spPr>
                </pic:pic>
              </a:graphicData>
            </a:graphic>
          </wp:inline>
        </w:drawing>
      </w:r>
      <w:r w:rsidRPr="00705A97">
        <w:rPr>
          <w:noProof/>
          <w:lang w:eastAsia="sk-SK"/>
        </w:rPr>
        <w:drawing>
          <wp:inline distT="0" distB="0" distL="0" distR="0">
            <wp:extent cx="2790137" cy="2088000"/>
            <wp:effectExtent l="0" t="342900" r="0" b="331350"/>
            <wp:docPr id="59" name="Obrázok 4" descr="C:\Users\Starosta\Pictures\Bezbariérový príst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tarosta\Pictures\Bezbariérový prístup.jpg"/>
                    <pic:cNvPicPr>
                      <a:picLocks noChangeAspect="1" noChangeArrowheads="1"/>
                    </pic:cNvPicPr>
                  </pic:nvPicPr>
                  <pic:blipFill>
                    <a:blip r:embed="rId64" cstate="print"/>
                    <a:srcRect/>
                    <a:stretch>
                      <a:fillRect/>
                    </a:stretch>
                  </pic:blipFill>
                  <pic:spPr bwMode="auto">
                    <a:xfrm rot="5400000">
                      <a:off x="0" y="0"/>
                      <a:ext cx="2790137" cy="2088000"/>
                    </a:xfrm>
                    <a:prstGeom prst="rect">
                      <a:avLst/>
                    </a:prstGeom>
                    <a:noFill/>
                    <a:ln w="9525">
                      <a:noFill/>
                      <a:miter lim="800000"/>
                      <a:headEnd/>
                      <a:tailEnd/>
                    </a:ln>
                  </pic:spPr>
                </pic:pic>
              </a:graphicData>
            </a:graphic>
          </wp:inline>
        </w:drawing>
      </w:r>
    </w:p>
    <w:p w:rsidR="00EC1127" w:rsidRDefault="00EC1127" w:rsidP="00705A97"/>
    <w:p w:rsidR="00EC1127" w:rsidRDefault="00EC1127" w:rsidP="00705A97"/>
    <w:p w:rsidR="00EC1127" w:rsidRDefault="00EC1127" w:rsidP="00EC1127">
      <w:pPr>
        <w:pBdr>
          <w:top w:val="single" w:sz="4" w:space="1" w:color="auto"/>
          <w:left w:val="single" w:sz="4" w:space="4" w:color="auto"/>
          <w:bottom w:val="single" w:sz="4" w:space="1" w:color="auto"/>
          <w:right w:val="single" w:sz="4" w:space="4" w:color="auto"/>
        </w:pBdr>
        <w:rPr>
          <w:b/>
          <w:sz w:val="28"/>
          <w:szCs w:val="28"/>
        </w:rPr>
      </w:pPr>
      <w:r>
        <w:rPr>
          <w:b/>
          <w:sz w:val="28"/>
          <w:szCs w:val="28"/>
        </w:rPr>
        <w:lastRenderedPageBreak/>
        <w:t xml:space="preserve">strana 19                        Smolnícke noviny                                                   2021                             </w:t>
      </w:r>
    </w:p>
    <w:p w:rsidR="00EC1127" w:rsidRDefault="00EC1127" w:rsidP="00EC1127"/>
    <w:p w:rsidR="00EC1127" w:rsidRPr="00FE4615" w:rsidRDefault="00EC1127" w:rsidP="00EC1127"/>
    <w:p w:rsidR="00EC1127" w:rsidRDefault="00EC1127" w:rsidP="00EC1127"/>
    <w:p w:rsidR="00EC1127" w:rsidRDefault="00EC1127" w:rsidP="00EC1127"/>
    <w:p w:rsidR="00EC1127" w:rsidRDefault="00EC1127" w:rsidP="00EC1127">
      <w:pPr>
        <w:rPr>
          <w:b/>
          <w:sz w:val="32"/>
          <w:szCs w:val="32"/>
        </w:rPr>
      </w:pPr>
      <w:r w:rsidRPr="007934BF">
        <w:rPr>
          <w:b/>
          <w:sz w:val="32"/>
          <w:szCs w:val="32"/>
        </w:rPr>
        <w:t xml:space="preserve">ďalšie projekty </w:t>
      </w:r>
      <w:r>
        <w:rPr>
          <w:b/>
          <w:sz w:val="32"/>
          <w:szCs w:val="32"/>
        </w:rPr>
        <w:t>:</w:t>
      </w:r>
    </w:p>
    <w:p w:rsidR="00EC1127" w:rsidRPr="000C4B82" w:rsidRDefault="00EC1127" w:rsidP="00EC1127">
      <w:pPr>
        <w:rPr>
          <w:rFonts w:ascii="inherit" w:hAnsi="inherit" w:cs="Segoe UI Historic"/>
          <w:lang w:eastAsia="sk-SK"/>
        </w:rPr>
      </w:pPr>
      <w:r>
        <w:rPr>
          <w:noProof/>
          <w:lang w:eastAsia="sk-SK"/>
        </w:rPr>
        <w:drawing>
          <wp:inline distT="0" distB="0" distL="0" distR="0">
            <wp:extent cx="1656000" cy="1656000"/>
            <wp:effectExtent l="19050" t="0" r="1350" b="0"/>
            <wp:docPr id="60" name="Obrázok 1" descr="C:\Users\Starosta\Pictures\obecny-rozh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rosta\Pictures\obecny-rozhlas.jpg"/>
                    <pic:cNvPicPr>
                      <a:picLocks noChangeAspect="1" noChangeArrowheads="1"/>
                    </pic:cNvPicPr>
                  </pic:nvPicPr>
                  <pic:blipFill>
                    <a:blip r:embed="rId65" cstate="print"/>
                    <a:srcRect/>
                    <a:stretch>
                      <a:fillRect/>
                    </a:stretch>
                  </pic:blipFill>
                  <pic:spPr bwMode="auto">
                    <a:xfrm>
                      <a:off x="0" y="0"/>
                      <a:ext cx="1656000" cy="1656000"/>
                    </a:xfrm>
                    <a:prstGeom prst="rect">
                      <a:avLst/>
                    </a:prstGeom>
                    <a:noFill/>
                    <a:ln w="9525">
                      <a:noFill/>
                      <a:miter lim="800000"/>
                      <a:headEnd/>
                      <a:tailEnd/>
                    </a:ln>
                  </pic:spPr>
                </pic:pic>
              </a:graphicData>
            </a:graphic>
          </wp:inline>
        </w:drawing>
      </w:r>
      <w:r w:rsidRPr="005D2BCB">
        <w:rPr>
          <w:rFonts w:ascii="inherit" w:hAnsi="inherit" w:cs="Segoe UI Historic"/>
          <w:lang w:eastAsia="sk-SK"/>
        </w:rPr>
        <w:t xml:space="preserve"> </w:t>
      </w:r>
      <w:r>
        <w:rPr>
          <w:rFonts w:ascii="inherit" w:hAnsi="inherit" w:cs="Segoe UI Historic"/>
          <w:noProof/>
          <w:lang w:eastAsia="sk-SK"/>
        </w:rPr>
        <w:drawing>
          <wp:inline distT="0" distB="0" distL="0" distR="0">
            <wp:extent cx="2826720" cy="1872000"/>
            <wp:effectExtent l="0" t="0" r="0" b="0"/>
            <wp:docPr id="61" name="Obrázok 1" descr="C:\Users\Starosta\Pictures\citroen-jumpy-combi_458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rosta\Pictures\citroen-jumpy-combi_4587_2.jpg"/>
                    <pic:cNvPicPr>
                      <a:picLocks noChangeAspect="1" noChangeArrowheads="1"/>
                    </pic:cNvPicPr>
                  </pic:nvPicPr>
                  <pic:blipFill>
                    <a:blip r:embed="rId66" cstate="print"/>
                    <a:srcRect/>
                    <a:stretch>
                      <a:fillRect/>
                    </a:stretch>
                  </pic:blipFill>
                  <pic:spPr bwMode="auto">
                    <a:xfrm>
                      <a:off x="0" y="0"/>
                      <a:ext cx="2826720" cy="1872000"/>
                    </a:xfrm>
                    <a:prstGeom prst="rect">
                      <a:avLst/>
                    </a:prstGeom>
                    <a:noFill/>
                    <a:ln w="9525">
                      <a:noFill/>
                      <a:miter lim="800000"/>
                      <a:headEnd/>
                      <a:tailEnd/>
                    </a:ln>
                    <a:effectLst>
                      <a:softEdge rad="317500"/>
                    </a:effectLst>
                  </pic:spPr>
                </pic:pic>
              </a:graphicData>
            </a:graphic>
          </wp:inline>
        </w:drawing>
      </w:r>
    </w:p>
    <w:p w:rsidR="00EC1127" w:rsidRDefault="00EC1127" w:rsidP="00EC1127">
      <w:pPr>
        <w:rPr>
          <w:b/>
          <w:sz w:val="32"/>
          <w:szCs w:val="32"/>
        </w:rPr>
      </w:pPr>
    </w:p>
    <w:p w:rsidR="00EC1127" w:rsidRDefault="00EC1127" w:rsidP="00EC1127">
      <w:r w:rsidRPr="007934BF">
        <w:t>projekt</w:t>
      </w:r>
      <w:r>
        <w:t xml:space="preserve"> ,, </w:t>
      </w:r>
      <w:r w:rsidRPr="007934BF">
        <w:rPr>
          <w:b/>
        </w:rPr>
        <w:t>VVS – Smolník</w:t>
      </w:r>
      <w:r>
        <w:t xml:space="preserve"> ( tzv. obecný rozhlas)</w:t>
      </w:r>
    </w:p>
    <w:p w:rsidR="00EC1127" w:rsidRDefault="00EC1127" w:rsidP="00EC1127">
      <w:r>
        <w:t>160 000 EUR, začiatok realizácie január 2022</w:t>
      </w:r>
    </w:p>
    <w:p w:rsidR="00EC1127" w:rsidRDefault="00EC1127" w:rsidP="00EC1127"/>
    <w:p w:rsidR="00EC1127" w:rsidRDefault="00EC1127" w:rsidP="00EC1127">
      <w:r>
        <w:t xml:space="preserve">projekt ,, </w:t>
      </w:r>
      <w:r w:rsidRPr="00B80268">
        <w:rPr>
          <w:b/>
        </w:rPr>
        <w:t>Obnova duchovnej cesty</w:t>
      </w:r>
      <w:r>
        <w:t xml:space="preserve">,, </w:t>
      </w:r>
    </w:p>
    <w:p w:rsidR="00EC1127" w:rsidRDefault="00EC1127" w:rsidP="00EC1127">
      <w:r>
        <w:t xml:space="preserve">Grant podaný na VÚC- </w:t>
      </w:r>
      <w:proofErr w:type="spellStart"/>
      <w:r>
        <w:t>ke</w:t>
      </w:r>
      <w:proofErr w:type="spellEnd"/>
      <w:r>
        <w:t>, 5 720 EUR</w:t>
      </w:r>
    </w:p>
    <w:p w:rsidR="00EC1127" w:rsidRDefault="00EC1127" w:rsidP="00EC1127">
      <w:r>
        <w:t xml:space="preserve">( </w:t>
      </w:r>
      <w:proofErr w:type="spellStart"/>
      <w:r>
        <w:t>imobiliár</w:t>
      </w:r>
      <w:proofErr w:type="spellEnd"/>
      <w:r>
        <w:t>, lavičky, oddychová zóna, altánok, tabule)</w:t>
      </w:r>
    </w:p>
    <w:p w:rsidR="00EC1127" w:rsidRDefault="00EC1127" w:rsidP="00EC1127"/>
    <w:p w:rsidR="00EC1127" w:rsidRDefault="00EC1127" w:rsidP="00EC1127">
      <w:pPr>
        <w:rPr>
          <w:b/>
        </w:rPr>
      </w:pPr>
      <w:r>
        <w:t xml:space="preserve">MAS- Hnilec – FK OL BANÍK Smolník- grant </w:t>
      </w:r>
      <w:r w:rsidRPr="00B80268">
        <w:rPr>
          <w:b/>
        </w:rPr>
        <w:t>o 9- miestny autobus</w:t>
      </w:r>
    </w:p>
    <w:p w:rsidR="00EC1127" w:rsidRDefault="00EC1127" w:rsidP="00EC1127">
      <w:r w:rsidRPr="00B80268">
        <w:t>30</w:t>
      </w:r>
      <w:r>
        <w:t> </w:t>
      </w:r>
      <w:r w:rsidRPr="00B80268">
        <w:t>000</w:t>
      </w:r>
      <w:r>
        <w:t xml:space="preserve"> EUR ( zvážanie pacientov na vyšetrenie, zvážanie žiakov ZŠ + MŠ na krúžky </w:t>
      </w:r>
    </w:p>
    <w:p w:rsidR="00EC1127" w:rsidRDefault="00EC1127" w:rsidP="00EC1127">
      <w:r>
        <w:t>a tréningy)</w:t>
      </w:r>
    </w:p>
    <w:p w:rsidR="00EC1127" w:rsidRDefault="00EC1127" w:rsidP="00EC1127"/>
    <w:p w:rsidR="00EC1127" w:rsidRDefault="00EC1127" w:rsidP="00EC1127">
      <w:r>
        <w:t xml:space="preserve">MŽP SR- grant </w:t>
      </w:r>
      <w:r w:rsidRPr="00B80268">
        <w:rPr>
          <w:b/>
        </w:rPr>
        <w:t>Zberný dvor..............</w:t>
      </w:r>
      <w:r>
        <w:t xml:space="preserve">  30 000 EUR</w:t>
      </w:r>
    </w:p>
    <w:p w:rsidR="00EC1127" w:rsidRDefault="00EC1127" w:rsidP="00EC1127">
      <w:r>
        <w:t xml:space="preserve">                          </w:t>
      </w:r>
      <w:proofErr w:type="spellStart"/>
      <w:r w:rsidRPr="00B80268">
        <w:rPr>
          <w:b/>
        </w:rPr>
        <w:t>Kompostovisko</w:t>
      </w:r>
      <w:proofErr w:type="spellEnd"/>
      <w:r>
        <w:t>........150 000 EUR</w:t>
      </w:r>
    </w:p>
    <w:p w:rsidR="00EC1127" w:rsidRDefault="00EC1127" w:rsidP="00EC1127">
      <w:r>
        <w:t xml:space="preserve">( traktor, </w:t>
      </w:r>
      <w:proofErr w:type="spellStart"/>
      <w:r>
        <w:t>drvič.odpadu</w:t>
      </w:r>
      <w:proofErr w:type="spellEnd"/>
      <w:r>
        <w:t xml:space="preserve">, zariadenie </w:t>
      </w:r>
      <w:proofErr w:type="spellStart"/>
      <w:r>
        <w:t>kompostoviska</w:t>
      </w:r>
      <w:proofErr w:type="spellEnd"/>
      <w:r>
        <w:t xml:space="preserve">, </w:t>
      </w:r>
      <w:proofErr w:type="spellStart"/>
      <w:r>
        <w:t>kontajnér</w:t>
      </w:r>
      <w:proofErr w:type="spellEnd"/>
      <w:r>
        <w:t xml:space="preserve"> na nebezpečný odpad</w:t>
      </w:r>
    </w:p>
    <w:p w:rsidR="00EC1127" w:rsidRDefault="00EC1127" w:rsidP="00EC1127">
      <w:r>
        <w:t>+ príslušenstvo )</w:t>
      </w:r>
    </w:p>
    <w:p w:rsidR="00EC1127" w:rsidRDefault="00EC1127" w:rsidP="00EC1127"/>
    <w:p w:rsidR="00EC1127" w:rsidRPr="00B80268" w:rsidRDefault="00EC1127" w:rsidP="00EC1127">
      <w:pPr>
        <w:rPr>
          <w:b/>
        </w:rPr>
      </w:pPr>
      <w:r>
        <w:t xml:space="preserve">ENVIROFOND – Operačný program : </w:t>
      </w:r>
      <w:r w:rsidRPr="00B80268">
        <w:rPr>
          <w:b/>
        </w:rPr>
        <w:t>Zlepšenie kvality ovzdušia pre miestne a verejné priestranstvo</w:t>
      </w:r>
    </w:p>
    <w:p w:rsidR="00EC1127" w:rsidRDefault="00EC1127" w:rsidP="00EC1127">
      <w:r>
        <w:t>200 000EUR (multifunkčné auto- posyp, nakladacia + výsypná korba + adaptéry</w:t>
      </w:r>
    </w:p>
    <w:p w:rsidR="00EC1127" w:rsidRDefault="00EC1127" w:rsidP="00EC1127"/>
    <w:p w:rsidR="00EC1127" w:rsidRDefault="00EC1127" w:rsidP="00EC1127">
      <w:pPr>
        <w:rPr>
          <w:b/>
        </w:rPr>
      </w:pPr>
      <w:r>
        <w:t xml:space="preserve">ZŠ + MŠ- projekt ,, </w:t>
      </w:r>
      <w:r w:rsidRPr="00C203D2">
        <w:rPr>
          <w:b/>
        </w:rPr>
        <w:t>Čítame radi,,</w:t>
      </w:r>
    </w:p>
    <w:p w:rsidR="00EC1127" w:rsidRDefault="00EC1127" w:rsidP="00EC1127">
      <w:r w:rsidRPr="00C203D2">
        <w:t>800 EUR</w:t>
      </w:r>
      <w:r>
        <w:t xml:space="preserve"> ( nákup beletrie )</w:t>
      </w:r>
    </w:p>
    <w:p w:rsidR="00EC1127" w:rsidRDefault="00EC1127" w:rsidP="00EC1127"/>
    <w:p w:rsidR="00EC1127" w:rsidRDefault="00EC1127" w:rsidP="00EC1127">
      <w:r>
        <w:t>ZŠ + MŠ – 4 000 EUR ( nákup varný kotol, umývačka riadu, chladnička )</w:t>
      </w:r>
    </w:p>
    <w:p w:rsidR="00EC1127" w:rsidRDefault="00EC1127" w:rsidP="00EC1127"/>
    <w:p w:rsidR="00EC1127" w:rsidRDefault="00EC1127" w:rsidP="00EC1127">
      <w:r w:rsidRPr="00C203D2">
        <w:rPr>
          <w:b/>
        </w:rPr>
        <w:t>Alžbetin dom</w:t>
      </w:r>
      <w:r>
        <w:t xml:space="preserve"> – požiadaný grant 10 000 EUR ( nákup vybavenia interiéru, stoly, stoličky, nábytok)</w:t>
      </w:r>
    </w:p>
    <w:p w:rsidR="00EC1127" w:rsidRDefault="00EC1127" w:rsidP="00EC1127"/>
    <w:p w:rsidR="00EC1127" w:rsidRDefault="00EC1127" w:rsidP="00EC1127">
      <w:r>
        <w:t xml:space="preserve">MAS Hnilec – </w:t>
      </w:r>
      <w:r w:rsidRPr="00C203D2">
        <w:rPr>
          <w:b/>
        </w:rPr>
        <w:t>rekonštrukcia obecných ciest</w:t>
      </w:r>
      <w:r>
        <w:t xml:space="preserve"> – časť námestia, 50 000 EUR</w:t>
      </w:r>
    </w:p>
    <w:p w:rsidR="00EC1127" w:rsidRDefault="00EC1127" w:rsidP="00EC1127"/>
    <w:p w:rsidR="00EC1127" w:rsidRDefault="00EC1127" w:rsidP="00EC1127">
      <w:proofErr w:type="spellStart"/>
      <w:r>
        <w:t>ÚPSVa</w:t>
      </w:r>
      <w:proofErr w:type="spellEnd"/>
      <w:r>
        <w:t xml:space="preserve"> R – SNV – projekt </w:t>
      </w:r>
      <w:r w:rsidRPr="00C203D2">
        <w:rPr>
          <w:b/>
        </w:rPr>
        <w:t>,, Cesta na trh práce,,</w:t>
      </w:r>
    </w:p>
    <w:p w:rsidR="00EC1127" w:rsidRPr="00C203D2" w:rsidRDefault="00EC1127" w:rsidP="00EC1127">
      <w:r>
        <w:t>zabezpečili sme na určité obdobie prácu 4 občanom Smolníka</w:t>
      </w:r>
    </w:p>
    <w:p w:rsidR="00375D2A" w:rsidRPr="00DC72B0" w:rsidRDefault="00375D2A" w:rsidP="00375D2A">
      <w:pPr>
        <w:pBdr>
          <w:top w:val="single" w:sz="4" w:space="1" w:color="auto"/>
          <w:left w:val="single" w:sz="4" w:space="4" w:color="auto"/>
          <w:bottom w:val="single" w:sz="4" w:space="1" w:color="auto"/>
          <w:right w:val="single" w:sz="4" w:space="0" w:color="auto"/>
        </w:pBdr>
        <w:rPr>
          <w:b/>
          <w:sz w:val="28"/>
          <w:szCs w:val="28"/>
        </w:rPr>
      </w:pPr>
      <w:r>
        <w:rPr>
          <w:b/>
          <w:sz w:val="28"/>
          <w:szCs w:val="28"/>
        </w:rPr>
        <w:lastRenderedPageBreak/>
        <w:t xml:space="preserve">strana </w:t>
      </w:r>
      <w:r w:rsidRPr="00DC72B0">
        <w:rPr>
          <w:b/>
          <w:sz w:val="28"/>
          <w:szCs w:val="28"/>
        </w:rPr>
        <w:t xml:space="preserve"> </w:t>
      </w:r>
      <w:r>
        <w:rPr>
          <w:b/>
          <w:sz w:val="28"/>
          <w:szCs w:val="28"/>
        </w:rPr>
        <w:t>20</w:t>
      </w:r>
      <w:r w:rsidRPr="00DC72B0">
        <w:rPr>
          <w:b/>
          <w:sz w:val="28"/>
          <w:szCs w:val="28"/>
        </w:rPr>
        <w:t xml:space="preserve">    </w:t>
      </w:r>
      <w:r>
        <w:rPr>
          <w:b/>
          <w:sz w:val="28"/>
          <w:szCs w:val="28"/>
        </w:rPr>
        <w:t xml:space="preserve">                         Smolnícke noviny                                 </w:t>
      </w:r>
      <w:r w:rsidRPr="00DC72B0">
        <w:rPr>
          <w:b/>
          <w:sz w:val="28"/>
          <w:szCs w:val="28"/>
        </w:rPr>
        <w:t xml:space="preserve"> </w:t>
      </w:r>
      <w:r>
        <w:rPr>
          <w:b/>
          <w:sz w:val="28"/>
          <w:szCs w:val="28"/>
        </w:rPr>
        <w:t xml:space="preserve">         2021            </w:t>
      </w:r>
      <w:r w:rsidRPr="00DC72B0">
        <w:rPr>
          <w:b/>
          <w:sz w:val="28"/>
          <w:szCs w:val="28"/>
        </w:rPr>
        <w:t xml:space="preserve">                              </w:t>
      </w:r>
    </w:p>
    <w:p w:rsidR="00375D2A" w:rsidRDefault="00375D2A" w:rsidP="00375D2A">
      <w:pPr>
        <w:rPr>
          <w:sz w:val="32"/>
          <w:szCs w:val="32"/>
        </w:rPr>
      </w:pPr>
      <w:r w:rsidRPr="005C1F85">
        <w:rPr>
          <w:sz w:val="32"/>
          <w:szCs w:val="32"/>
        </w:rPr>
        <w:t xml:space="preserve">                                                          </w:t>
      </w:r>
    </w:p>
    <w:p w:rsidR="00375D2A" w:rsidRDefault="00375D2A" w:rsidP="00375D2A">
      <w:pPr>
        <w:rPr>
          <w:sz w:val="32"/>
          <w:szCs w:val="32"/>
        </w:rPr>
      </w:pPr>
    </w:p>
    <w:p w:rsidR="00375D2A" w:rsidRPr="005C1F85" w:rsidRDefault="00375D2A" w:rsidP="00375D2A">
      <w:pPr>
        <w:rPr>
          <w:b/>
          <w:sz w:val="36"/>
          <w:szCs w:val="36"/>
        </w:rPr>
      </w:pPr>
      <w:r>
        <w:rPr>
          <w:sz w:val="36"/>
          <w:szCs w:val="36"/>
        </w:rPr>
        <w:t xml:space="preserve">                              </w:t>
      </w:r>
      <w:r w:rsidRPr="005C1F85">
        <w:rPr>
          <w:sz w:val="36"/>
          <w:szCs w:val="36"/>
        </w:rPr>
        <w:t xml:space="preserve">  </w:t>
      </w:r>
      <w:r w:rsidRPr="005C1F85">
        <w:rPr>
          <w:b/>
          <w:sz w:val="36"/>
          <w:szCs w:val="36"/>
        </w:rPr>
        <w:t>Služby v</w:t>
      </w:r>
      <w:r>
        <w:rPr>
          <w:b/>
          <w:sz w:val="36"/>
          <w:szCs w:val="36"/>
        </w:rPr>
        <w:t xml:space="preserve"> našej </w:t>
      </w:r>
      <w:r w:rsidRPr="005C1F85">
        <w:rPr>
          <w:b/>
          <w:sz w:val="36"/>
          <w:szCs w:val="36"/>
        </w:rPr>
        <w:t>obci</w:t>
      </w:r>
    </w:p>
    <w:p w:rsidR="00375D2A" w:rsidRPr="007D7302" w:rsidRDefault="00375D2A" w:rsidP="00375D2A"/>
    <w:p w:rsidR="00375D2A" w:rsidRPr="00EC1F2A" w:rsidRDefault="00375D2A" w:rsidP="00375D2A">
      <w:r>
        <w:rPr>
          <w:noProof/>
          <w:lang w:eastAsia="sk-SK"/>
        </w:rPr>
        <w:drawing>
          <wp:inline distT="0" distB="0" distL="0" distR="0">
            <wp:extent cx="2160000" cy="2141299"/>
            <wp:effectExtent l="19050" t="0" r="0" b="0"/>
            <wp:docPr id="64" name="Obrázok 1" descr="C:\Users\Starosta\Pictures\FotkyFoto_62213847.jpg lek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rosta\Pictures\FotkyFoto_62213847.jpg lekar.jpg"/>
                    <pic:cNvPicPr>
                      <a:picLocks noChangeAspect="1" noChangeArrowheads="1"/>
                    </pic:cNvPicPr>
                  </pic:nvPicPr>
                  <pic:blipFill>
                    <a:blip r:embed="rId67" cstate="print"/>
                    <a:srcRect/>
                    <a:stretch>
                      <a:fillRect/>
                    </a:stretch>
                  </pic:blipFill>
                  <pic:spPr bwMode="auto">
                    <a:xfrm>
                      <a:off x="0" y="0"/>
                      <a:ext cx="2160000" cy="2141299"/>
                    </a:xfrm>
                    <a:prstGeom prst="rect">
                      <a:avLst/>
                    </a:prstGeom>
                    <a:noFill/>
                    <a:ln w="9525">
                      <a:noFill/>
                      <a:miter lim="800000"/>
                      <a:headEnd/>
                      <a:tailEnd/>
                    </a:ln>
                  </pic:spPr>
                </pic:pic>
              </a:graphicData>
            </a:graphic>
          </wp:inline>
        </w:drawing>
      </w:r>
    </w:p>
    <w:p w:rsidR="00375D2A" w:rsidRPr="00EC1F2A" w:rsidRDefault="00375D2A" w:rsidP="00375D2A"/>
    <w:p w:rsidR="00375D2A" w:rsidRPr="005C1F85" w:rsidRDefault="00375D2A" w:rsidP="00375D2A">
      <w:pPr>
        <w:shd w:val="clear" w:color="auto" w:fill="FFFFFF"/>
        <w:rPr>
          <w:color w:val="050505"/>
          <w:lang w:eastAsia="sk-SK"/>
        </w:rPr>
      </w:pPr>
      <w:r w:rsidRPr="005C1F85">
        <w:rPr>
          <w:b/>
          <w:color w:val="050505"/>
          <w:lang w:eastAsia="sk-SK"/>
        </w:rPr>
        <w:t>Starosta obce</w:t>
      </w:r>
      <w:r w:rsidRPr="005C1F85">
        <w:rPr>
          <w:color w:val="050505"/>
          <w:lang w:eastAsia="sk-SK"/>
        </w:rPr>
        <w:t xml:space="preserve"> ,</w:t>
      </w:r>
    </w:p>
    <w:p w:rsidR="00375D2A" w:rsidRPr="005C1F85" w:rsidRDefault="00375D2A" w:rsidP="00375D2A">
      <w:pPr>
        <w:shd w:val="clear" w:color="auto" w:fill="FFFFFF"/>
        <w:rPr>
          <w:color w:val="050505"/>
          <w:lang w:eastAsia="sk-SK"/>
        </w:rPr>
      </w:pPr>
      <w:r w:rsidRPr="005C1F85">
        <w:rPr>
          <w:color w:val="050505"/>
          <w:lang w:eastAsia="sk-SK"/>
        </w:rPr>
        <w:t xml:space="preserve">intenzívne pracuje aj so zamestnancami obecného úradu </w:t>
      </w:r>
    </w:p>
    <w:p w:rsidR="00375D2A" w:rsidRPr="005C1F85" w:rsidRDefault="00375D2A" w:rsidP="00375D2A">
      <w:pPr>
        <w:shd w:val="clear" w:color="auto" w:fill="FFFFFF"/>
        <w:rPr>
          <w:color w:val="050505"/>
          <w:lang w:eastAsia="sk-SK"/>
        </w:rPr>
      </w:pPr>
      <w:r w:rsidRPr="005C1F85">
        <w:rPr>
          <w:color w:val="050505"/>
          <w:lang w:eastAsia="sk-SK"/>
        </w:rPr>
        <w:t xml:space="preserve">a spoločne aj s MUDr. </w:t>
      </w:r>
      <w:proofErr w:type="spellStart"/>
      <w:r w:rsidRPr="005C1F85">
        <w:rPr>
          <w:color w:val="050505"/>
          <w:lang w:eastAsia="sk-SK"/>
        </w:rPr>
        <w:t>Holkom</w:t>
      </w:r>
      <w:proofErr w:type="spellEnd"/>
      <w:r w:rsidRPr="005C1F85">
        <w:rPr>
          <w:color w:val="050505"/>
          <w:lang w:eastAsia="sk-SK"/>
        </w:rPr>
        <w:t xml:space="preserve"> už vyše roka a pol na zabezpečení zdravotnej starostlivosti vo forme všeobecného lekára v našej obci. Je to obrovský problém nielen Smolníka, ale celoslovenský, kde v tomto čase v Košickom samosprávnom kraji chýba cca 42 všeobecných lekárov a pediatrov a na SVK 600 lekárov.</w:t>
      </w:r>
    </w:p>
    <w:p w:rsidR="00375D2A" w:rsidRDefault="00375D2A" w:rsidP="00375D2A">
      <w:pPr>
        <w:shd w:val="clear" w:color="auto" w:fill="FFFFFF"/>
        <w:rPr>
          <w:color w:val="050505"/>
          <w:lang w:eastAsia="sk-SK"/>
        </w:rPr>
      </w:pPr>
      <w:r w:rsidRPr="005C1F85">
        <w:rPr>
          <w:color w:val="050505"/>
          <w:lang w:eastAsia="sk-SK"/>
        </w:rPr>
        <w:t>Ambulancia všeobecného lekára je nachystaná v budove O</w:t>
      </w:r>
      <w:r>
        <w:rPr>
          <w:color w:val="050505"/>
          <w:lang w:eastAsia="sk-SK"/>
        </w:rPr>
        <w:t xml:space="preserve">becného úradu v Smolníku, v tomto čase </w:t>
      </w:r>
      <w:r w:rsidRPr="005C1F85">
        <w:rPr>
          <w:color w:val="050505"/>
          <w:lang w:eastAsia="sk-SK"/>
        </w:rPr>
        <w:t xml:space="preserve">sa musia zosynchronizovať technické údaje elektronizácie obce </w:t>
      </w:r>
      <w:proofErr w:type="spellStart"/>
      <w:r w:rsidRPr="005C1F85">
        <w:rPr>
          <w:color w:val="050505"/>
          <w:lang w:eastAsia="sk-SK"/>
        </w:rPr>
        <w:t>versus</w:t>
      </w:r>
      <w:proofErr w:type="spellEnd"/>
      <w:r w:rsidRPr="005C1F85">
        <w:rPr>
          <w:color w:val="050505"/>
          <w:lang w:eastAsia="sk-SK"/>
        </w:rPr>
        <w:t xml:space="preserve"> budúci lekár.</w:t>
      </w:r>
    </w:p>
    <w:p w:rsidR="00375D2A" w:rsidRPr="005C1F85" w:rsidRDefault="00375D2A" w:rsidP="00375D2A">
      <w:pPr>
        <w:shd w:val="clear" w:color="auto" w:fill="FFFFFF"/>
        <w:rPr>
          <w:color w:val="050505"/>
          <w:lang w:eastAsia="sk-SK"/>
        </w:rPr>
      </w:pPr>
      <w:r>
        <w:rPr>
          <w:color w:val="050505"/>
          <w:lang w:eastAsia="sk-SK"/>
        </w:rPr>
        <w:t>Prísľub v bližšej budúcnosti máme o vykonávanie ambulantného ošetrenia, lež v tejto náročnej dobe je to zdĺhavejšie. Musíme byť ešte nejaký čas trpezliví, starostovi veľmi záleží, aby tu pre nás všetkých lekár bol.</w:t>
      </w:r>
    </w:p>
    <w:p w:rsidR="00375D2A" w:rsidRPr="00274B6E" w:rsidRDefault="00375D2A" w:rsidP="00375D2A">
      <w:pPr>
        <w:shd w:val="clear" w:color="auto" w:fill="FFFFFF"/>
        <w:rPr>
          <w:rFonts w:ascii="Segoe UI Historic" w:hAnsi="Segoe UI Historic" w:cs="Segoe UI Historic"/>
          <w:color w:val="050505"/>
          <w:sz w:val="23"/>
          <w:szCs w:val="23"/>
          <w:lang w:eastAsia="sk-SK"/>
        </w:rPr>
      </w:pPr>
    </w:p>
    <w:p w:rsidR="00375D2A" w:rsidRDefault="00375D2A" w:rsidP="00375D2A">
      <w:pPr>
        <w:shd w:val="clear" w:color="auto" w:fill="FFFFFF"/>
        <w:rPr>
          <w:rFonts w:ascii="Segoe UI Historic" w:hAnsi="Segoe UI Historic" w:cs="Segoe UI Historic"/>
          <w:color w:val="050505"/>
          <w:sz w:val="23"/>
          <w:szCs w:val="23"/>
          <w:lang w:eastAsia="sk-SK"/>
        </w:rPr>
      </w:pPr>
    </w:p>
    <w:p w:rsidR="00375D2A" w:rsidRDefault="00375D2A" w:rsidP="00375D2A">
      <w:pPr>
        <w:shd w:val="clear" w:color="auto" w:fill="FFFFFF"/>
        <w:rPr>
          <w:rFonts w:ascii="Segoe UI Historic" w:hAnsi="Segoe UI Historic" w:cs="Segoe UI Historic"/>
          <w:color w:val="050505"/>
          <w:sz w:val="23"/>
          <w:szCs w:val="23"/>
          <w:lang w:eastAsia="sk-SK"/>
        </w:rPr>
      </w:pPr>
    </w:p>
    <w:p w:rsidR="00375D2A" w:rsidRDefault="00375D2A" w:rsidP="00375D2A">
      <w:pPr>
        <w:shd w:val="clear" w:color="auto" w:fill="FFFFFF"/>
        <w:rPr>
          <w:rFonts w:ascii="Segoe UI Historic" w:hAnsi="Segoe UI Historic" w:cs="Segoe UI Historic"/>
          <w:color w:val="050505"/>
          <w:sz w:val="23"/>
          <w:szCs w:val="23"/>
          <w:lang w:eastAsia="sk-SK"/>
        </w:rPr>
      </w:pPr>
    </w:p>
    <w:p w:rsidR="00375D2A" w:rsidRDefault="00375D2A" w:rsidP="00375D2A">
      <w:pPr>
        <w:shd w:val="clear" w:color="auto" w:fill="FFFFFF"/>
        <w:rPr>
          <w:rFonts w:ascii="Segoe UI Historic" w:hAnsi="Segoe UI Historic" w:cs="Segoe UI Historic"/>
          <w:color w:val="050505"/>
          <w:sz w:val="23"/>
          <w:szCs w:val="23"/>
          <w:lang w:eastAsia="sk-SK"/>
        </w:rPr>
      </w:pPr>
    </w:p>
    <w:p w:rsidR="00375D2A" w:rsidRDefault="00F547FD" w:rsidP="00375D2A">
      <w:pPr>
        <w:shd w:val="clear" w:color="auto" w:fill="FFFFFF"/>
        <w:rPr>
          <w:rFonts w:ascii="Segoe UI Historic" w:hAnsi="Segoe UI Historic" w:cs="Segoe UI Historic"/>
          <w:color w:val="050505"/>
          <w:sz w:val="23"/>
          <w:szCs w:val="23"/>
          <w:lang w:eastAsia="sk-SK"/>
        </w:rPr>
      </w:pPr>
      <w:r>
        <w:rPr>
          <w:rFonts w:ascii="Segoe UI Historic" w:hAnsi="Segoe UI Historic" w:cs="Segoe UI Historic"/>
          <w:noProof/>
          <w:color w:val="050505"/>
          <w:sz w:val="23"/>
          <w:szCs w:val="23"/>
          <w:lang w:eastAsia="sk-SK"/>
        </w:rPr>
        <w:pict>
          <v:shape id="_x0000_s1032" type="#_x0000_t97" style="position:absolute;margin-left:4.5pt;margin-top:40.95pt;width:153pt;height:138pt;z-index:251676672" fillcolor="#f79646 [3209]" strokecolor="#f2f2f2 [3041]" strokeweight="3pt">
            <v:shadow on="t" type="perspective" color="#974706 [1609]" opacity=".5" offset="1pt" offset2="-1pt"/>
            <v:textbox>
              <w:txbxContent>
                <w:p w:rsidR="00375D2A" w:rsidRDefault="00375D2A" w:rsidP="00375D2A"/>
                <w:p w:rsidR="00375D2A" w:rsidRDefault="00375D2A" w:rsidP="00375D2A">
                  <w:proofErr w:type="spellStart"/>
                  <w:r>
                    <w:t>Krajčírstvo-odevná</w:t>
                  </w:r>
                  <w:proofErr w:type="spellEnd"/>
                  <w:r>
                    <w:t xml:space="preserve"> výroba</w:t>
                  </w:r>
                </w:p>
                <w:p w:rsidR="00375D2A" w:rsidRDefault="00375D2A" w:rsidP="00375D2A">
                  <w:r>
                    <w:t xml:space="preserve">Emília </w:t>
                  </w:r>
                  <w:proofErr w:type="spellStart"/>
                  <w:r>
                    <w:t>Hviščová</w:t>
                  </w:r>
                  <w:proofErr w:type="spellEnd"/>
                </w:p>
                <w:p w:rsidR="00375D2A" w:rsidRDefault="00375D2A" w:rsidP="00375D2A">
                  <w:r>
                    <w:t>Smolník 530</w:t>
                  </w:r>
                </w:p>
                <w:p w:rsidR="00375D2A" w:rsidRDefault="00375D2A" w:rsidP="00375D2A">
                  <w:r>
                    <w:t>055 66 Smolník</w:t>
                  </w:r>
                </w:p>
                <w:p w:rsidR="00375D2A" w:rsidRDefault="00375D2A" w:rsidP="00375D2A">
                  <w:r>
                    <w:t>t.č.0902/515 307</w:t>
                  </w:r>
                </w:p>
              </w:txbxContent>
            </v:textbox>
          </v:shape>
        </w:pict>
      </w:r>
      <w:r w:rsidR="00375D2A">
        <w:rPr>
          <w:rFonts w:ascii="Segoe UI Historic" w:hAnsi="Segoe UI Historic" w:cs="Segoe UI Historic"/>
          <w:noProof/>
          <w:color w:val="050505"/>
          <w:sz w:val="23"/>
          <w:szCs w:val="23"/>
          <w:lang w:eastAsia="sk-SK"/>
        </w:rPr>
        <w:drawing>
          <wp:anchor distT="0" distB="0" distL="114300" distR="114300" simplePos="0" relativeHeight="251675648" behindDoc="0" locked="0" layoutInCell="1" allowOverlap="1">
            <wp:simplePos x="0" y="0"/>
            <wp:positionH relativeFrom="column">
              <wp:align>left</wp:align>
            </wp:positionH>
            <wp:positionV relativeFrom="paragraph">
              <wp:align>top</wp:align>
            </wp:positionV>
            <wp:extent cx="2219325" cy="2952750"/>
            <wp:effectExtent l="19050" t="0" r="9525" b="0"/>
            <wp:wrapSquare wrapText="bothSides"/>
            <wp:docPr id="65" name="Obrázok 1" descr="C:\Users\Starosta\Pictures\krajčírst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rosta\Pictures\krajčírstvo.jpg"/>
                    <pic:cNvPicPr>
                      <a:picLocks noChangeAspect="1" noChangeArrowheads="1"/>
                    </pic:cNvPicPr>
                  </pic:nvPicPr>
                  <pic:blipFill>
                    <a:blip r:embed="rId68" cstate="print"/>
                    <a:srcRect/>
                    <a:stretch>
                      <a:fillRect/>
                    </a:stretch>
                  </pic:blipFill>
                  <pic:spPr bwMode="auto">
                    <a:xfrm>
                      <a:off x="0" y="0"/>
                      <a:ext cx="2219325" cy="2952750"/>
                    </a:xfrm>
                    <a:prstGeom prst="rect">
                      <a:avLst/>
                    </a:prstGeom>
                    <a:noFill/>
                    <a:ln w="9525">
                      <a:noFill/>
                      <a:miter lim="800000"/>
                      <a:headEnd/>
                      <a:tailEnd/>
                    </a:ln>
                  </pic:spPr>
                </pic:pic>
              </a:graphicData>
            </a:graphic>
          </wp:anchor>
        </w:drawing>
      </w:r>
    </w:p>
    <w:p w:rsidR="00375D2A" w:rsidRPr="000F19BB" w:rsidRDefault="00375D2A" w:rsidP="00375D2A">
      <w:pPr>
        <w:rPr>
          <w:rFonts w:ascii="Segoe UI Historic" w:hAnsi="Segoe UI Historic" w:cs="Segoe UI Historic"/>
          <w:sz w:val="23"/>
          <w:szCs w:val="23"/>
          <w:lang w:eastAsia="sk-SK"/>
        </w:rPr>
      </w:pPr>
    </w:p>
    <w:p w:rsidR="00375D2A" w:rsidRPr="000F19BB" w:rsidRDefault="00375D2A" w:rsidP="00375D2A">
      <w:pPr>
        <w:rPr>
          <w:rFonts w:ascii="Segoe UI Historic" w:hAnsi="Segoe UI Historic" w:cs="Segoe UI Historic"/>
          <w:sz w:val="23"/>
          <w:szCs w:val="23"/>
          <w:lang w:eastAsia="sk-SK"/>
        </w:rPr>
      </w:pPr>
    </w:p>
    <w:p w:rsidR="00375D2A" w:rsidRPr="000F19BB" w:rsidRDefault="00375D2A" w:rsidP="00375D2A">
      <w:pPr>
        <w:rPr>
          <w:rFonts w:ascii="Segoe UI Historic" w:hAnsi="Segoe UI Historic" w:cs="Segoe UI Historic"/>
          <w:sz w:val="23"/>
          <w:szCs w:val="23"/>
          <w:lang w:eastAsia="sk-SK"/>
        </w:rPr>
      </w:pPr>
    </w:p>
    <w:p w:rsidR="00375D2A" w:rsidRPr="000F19BB" w:rsidRDefault="00375D2A" w:rsidP="00375D2A">
      <w:pPr>
        <w:rPr>
          <w:rFonts w:ascii="Segoe UI Historic" w:hAnsi="Segoe UI Historic" w:cs="Segoe UI Historic"/>
          <w:sz w:val="23"/>
          <w:szCs w:val="23"/>
          <w:lang w:eastAsia="sk-SK"/>
        </w:rPr>
      </w:pPr>
    </w:p>
    <w:p w:rsidR="00375D2A" w:rsidRPr="000F19BB" w:rsidRDefault="00375D2A" w:rsidP="00375D2A">
      <w:pPr>
        <w:rPr>
          <w:rFonts w:ascii="Segoe UI Historic" w:hAnsi="Segoe UI Historic" w:cs="Segoe UI Historic"/>
          <w:sz w:val="23"/>
          <w:szCs w:val="23"/>
          <w:lang w:eastAsia="sk-SK"/>
        </w:rPr>
      </w:pPr>
    </w:p>
    <w:p w:rsidR="00375D2A" w:rsidRPr="000F19BB" w:rsidRDefault="00F547FD" w:rsidP="00375D2A">
      <w:pPr>
        <w:rPr>
          <w:rFonts w:ascii="Segoe UI Historic" w:hAnsi="Segoe UI Historic" w:cs="Segoe UI Historic"/>
          <w:sz w:val="23"/>
          <w:szCs w:val="23"/>
          <w:lang w:eastAsia="sk-SK"/>
        </w:rPr>
      </w:pPr>
      <w:r w:rsidRPr="00F547FD">
        <w:rPr>
          <w:rFonts w:ascii="Segoe UI Historic" w:hAnsi="Segoe UI Historic" w:cs="Segoe UI Historic"/>
          <w:noProof/>
          <w:color w:val="050505"/>
          <w:sz w:val="23"/>
          <w:szCs w:val="23"/>
          <w:lang w:eastAsia="sk-SK"/>
        </w:rPr>
        <w:pict>
          <v:shape id="_x0000_s1033" type="#_x0000_t97" style="position:absolute;margin-left:164.25pt;margin-top:3.15pt;width:153pt;height:138pt;z-index:251677696" fillcolor="#4bacc6 [3208]" strokecolor="#f2f2f2 [3041]" strokeweight="3pt">
            <v:shadow on="t" type="perspective" color="#205867 [1608]" opacity=".5" offset="1pt" offset2="-1pt"/>
            <v:textbox>
              <w:txbxContent>
                <w:p w:rsidR="00375D2A" w:rsidRDefault="00375D2A" w:rsidP="00375D2A">
                  <w:r>
                    <w:t xml:space="preserve">   Otváracie hodiny</w:t>
                  </w:r>
                </w:p>
                <w:p w:rsidR="00375D2A" w:rsidRDefault="00375D2A" w:rsidP="00375D2A">
                  <w:proofErr w:type="spellStart"/>
                  <w:r>
                    <w:t>Pon</w:t>
                  </w:r>
                  <w:proofErr w:type="spellEnd"/>
                  <w:r>
                    <w:t>.: 7,30 – 14,00 hod.</w:t>
                  </w:r>
                </w:p>
                <w:p w:rsidR="00375D2A" w:rsidRDefault="00375D2A" w:rsidP="00375D2A">
                  <w:r>
                    <w:t>Utor.:7,30 – 14,00 hod.</w:t>
                  </w:r>
                </w:p>
                <w:p w:rsidR="00375D2A" w:rsidRDefault="00375D2A" w:rsidP="00375D2A">
                  <w:proofErr w:type="spellStart"/>
                  <w:r>
                    <w:t>Stre</w:t>
                  </w:r>
                  <w:proofErr w:type="spellEnd"/>
                  <w:r>
                    <w:t>.: 7,30 – 14,00 hod.</w:t>
                  </w:r>
                </w:p>
                <w:p w:rsidR="00375D2A" w:rsidRDefault="00375D2A" w:rsidP="00375D2A">
                  <w:r>
                    <w:t>Štvrt.:7,30 – 14,00 hod.</w:t>
                  </w:r>
                </w:p>
                <w:p w:rsidR="00375D2A" w:rsidRDefault="00375D2A" w:rsidP="00375D2A">
                  <w:proofErr w:type="spellStart"/>
                  <w:r>
                    <w:t>Pia</w:t>
                  </w:r>
                  <w:proofErr w:type="spellEnd"/>
                  <w:r>
                    <w:t>.:   7,30 – 14,00 hod.</w:t>
                  </w:r>
                </w:p>
                <w:p w:rsidR="00375D2A" w:rsidRDefault="00375D2A" w:rsidP="00375D2A">
                  <w:r>
                    <w:t>Sob.:      Zatvorené</w:t>
                  </w:r>
                </w:p>
                <w:p w:rsidR="00375D2A" w:rsidRDefault="00375D2A" w:rsidP="00375D2A">
                  <w:proofErr w:type="spellStart"/>
                  <w:r>
                    <w:t>Ned</w:t>
                  </w:r>
                  <w:proofErr w:type="spellEnd"/>
                  <w:r>
                    <w:t>.:     Zatvorené</w:t>
                  </w:r>
                </w:p>
              </w:txbxContent>
            </v:textbox>
          </v:shape>
        </w:pict>
      </w:r>
    </w:p>
    <w:p w:rsidR="00375D2A" w:rsidRPr="000F19BB" w:rsidRDefault="00375D2A" w:rsidP="00375D2A">
      <w:pPr>
        <w:rPr>
          <w:rFonts w:ascii="Segoe UI Historic" w:hAnsi="Segoe UI Historic" w:cs="Segoe UI Historic"/>
          <w:sz w:val="23"/>
          <w:szCs w:val="23"/>
          <w:lang w:eastAsia="sk-SK"/>
        </w:rPr>
      </w:pPr>
    </w:p>
    <w:p w:rsidR="00375D2A" w:rsidRPr="000F19BB" w:rsidRDefault="00375D2A" w:rsidP="00375D2A">
      <w:pPr>
        <w:rPr>
          <w:rFonts w:ascii="Segoe UI Historic" w:hAnsi="Segoe UI Historic" w:cs="Segoe UI Historic"/>
          <w:sz w:val="23"/>
          <w:szCs w:val="23"/>
          <w:lang w:eastAsia="sk-SK"/>
        </w:rPr>
      </w:pPr>
    </w:p>
    <w:p w:rsidR="00375D2A" w:rsidRPr="000F19BB" w:rsidRDefault="00375D2A" w:rsidP="00375D2A">
      <w:pPr>
        <w:rPr>
          <w:rFonts w:ascii="Segoe UI Historic" w:hAnsi="Segoe UI Historic" w:cs="Segoe UI Historic"/>
          <w:sz w:val="23"/>
          <w:szCs w:val="23"/>
          <w:lang w:eastAsia="sk-SK"/>
        </w:rPr>
      </w:pPr>
    </w:p>
    <w:p w:rsidR="00375D2A" w:rsidRDefault="00375D2A" w:rsidP="00375D2A">
      <w:pPr>
        <w:shd w:val="clear" w:color="auto" w:fill="FFFFFF"/>
        <w:tabs>
          <w:tab w:val="left" w:pos="3855"/>
        </w:tabs>
        <w:rPr>
          <w:rFonts w:ascii="Segoe UI Historic" w:hAnsi="Segoe UI Historic" w:cs="Segoe UI Historic"/>
          <w:color w:val="050505"/>
          <w:sz w:val="23"/>
          <w:szCs w:val="23"/>
          <w:lang w:eastAsia="sk-SK"/>
        </w:rPr>
      </w:pPr>
      <w:r>
        <w:rPr>
          <w:rFonts w:ascii="Segoe UI Historic" w:hAnsi="Segoe UI Historic" w:cs="Segoe UI Historic"/>
          <w:color w:val="050505"/>
          <w:sz w:val="23"/>
          <w:szCs w:val="23"/>
          <w:lang w:eastAsia="sk-SK"/>
        </w:rPr>
        <w:tab/>
      </w:r>
    </w:p>
    <w:p w:rsidR="00EC1127" w:rsidRDefault="00EC1127" w:rsidP="00705A97"/>
    <w:p w:rsidR="00041900" w:rsidRPr="00DC72B0" w:rsidRDefault="00041900" w:rsidP="00041900">
      <w:pPr>
        <w:pBdr>
          <w:top w:val="single" w:sz="4" w:space="1" w:color="auto"/>
          <w:left w:val="single" w:sz="4" w:space="4" w:color="auto"/>
          <w:bottom w:val="single" w:sz="4" w:space="1" w:color="auto"/>
          <w:right w:val="single" w:sz="4" w:space="4" w:color="auto"/>
        </w:pBdr>
        <w:rPr>
          <w:b/>
          <w:sz w:val="28"/>
          <w:szCs w:val="28"/>
        </w:rPr>
      </w:pPr>
      <w:r>
        <w:rPr>
          <w:b/>
          <w:sz w:val="28"/>
          <w:szCs w:val="28"/>
        </w:rPr>
        <w:lastRenderedPageBreak/>
        <w:t>strana 21</w:t>
      </w:r>
      <w:r w:rsidRPr="00DC72B0">
        <w:rPr>
          <w:b/>
          <w:sz w:val="28"/>
          <w:szCs w:val="28"/>
        </w:rPr>
        <w:t xml:space="preserve">     </w:t>
      </w:r>
      <w:r>
        <w:rPr>
          <w:b/>
          <w:sz w:val="28"/>
          <w:szCs w:val="28"/>
        </w:rPr>
        <w:t xml:space="preserve">                    Smolnícke noviny                                 </w:t>
      </w:r>
      <w:r w:rsidRPr="00DC72B0">
        <w:rPr>
          <w:b/>
          <w:sz w:val="28"/>
          <w:szCs w:val="28"/>
        </w:rPr>
        <w:t xml:space="preserve"> </w:t>
      </w:r>
      <w:r>
        <w:rPr>
          <w:b/>
          <w:sz w:val="28"/>
          <w:szCs w:val="28"/>
        </w:rPr>
        <w:t xml:space="preserve">               2021                </w:t>
      </w:r>
      <w:r w:rsidRPr="00DC72B0">
        <w:rPr>
          <w:b/>
          <w:sz w:val="28"/>
          <w:szCs w:val="28"/>
        </w:rPr>
        <w:t xml:space="preserve">                             </w:t>
      </w:r>
    </w:p>
    <w:p w:rsidR="00041900" w:rsidRDefault="00041900" w:rsidP="00041900">
      <w:pPr>
        <w:shd w:val="clear" w:color="auto" w:fill="FFFFFF"/>
        <w:rPr>
          <w:rFonts w:ascii="Segoe UI Historic" w:hAnsi="Segoe UI Historic" w:cs="Segoe UI Historic"/>
          <w:noProof/>
          <w:color w:val="050505"/>
          <w:sz w:val="23"/>
          <w:szCs w:val="23"/>
          <w:lang w:eastAsia="sk-SK"/>
        </w:rPr>
      </w:pPr>
    </w:p>
    <w:p w:rsidR="00041900" w:rsidRDefault="00041900" w:rsidP="00041900">
      <w:pPr>
        <w:shd w:val="clear" w:color="auto" w:fill="FFFFFF"/>
        <w:rPr>
          <w:rFonts w:ascii="Segoe UI Historic" w:hAnsi="Segoe UI Historic" w:cs="Segoe UI Historic"/>
          <w:noProof/>
          <w:color w:val="050505"/>
          <w:sz w:val="23"/>
          <w:szCs w:val="23"/>
          <w:lang w:eastAsia="sk-SK"/>
        </w:rPr>
      </w:pPr>
    </w:p>
    <w:p w:rsidR="00041900" w:rsidRDefault="00041900" w:rsidP="00041900">
      <w:pPr>
        <w:shd w:val="clear" w:color="auto" w:fill="FFFFFF"/>
        <w:rPr>
          <w:rFonts w:ascii="Segoe UI Historic" w:hAnsi="Segoe UI Historic" w:cs="Segoe UI Historic"/>
          <w:color w:val="050505"/>
          <w:sz w:val="23"/>
          <w:szCs w:val="23"/>
          <w:lang w:eastAsia="sk-SK"/>
        </w:rPr>
      </w:pPr>
      <w:r>
        <w:rPr>
          <w:rFonts w:ascii="Segoe UI Historic" w:hAnsi="Segoe UI Historic" w:cs="Segoe UI Historic"/>
          <w:noProof/>
          <w:color w:val="050505"/>
          <w:sz w:val="23"/>
          <w:szCs w:val="23"/>
          <w:lang w:eastAsia="sk-SK"/>
        </w:rPr>
        <w:drawing>
          <wp:inline distT="0" distB="0" distL="0" distR="0">
            <wp:extent cx="2312424" cy="3312000"/>
            <wp:effectExtent l="19050" t="0" r="0" b="0"/>
            <wp:docPr id="62" name="Obrázok 2" descr="C:\Users\Starosta\Pictures\VSETKO\Skeny\Sken_20211207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arosta\Pictures\VSETKO\Skeny\Sken_20211207 (2).png"/>
                    <pic:cNvPicPr>
                      <a:picLocks noChangeAspect="1" noChangeArrowheads="1"/>
                    </pic:cNvPicPr>
                  </pic:nvPicPr>
                  <pic:blipFill>
                    <a:blip r:embed="rId69" cstate="print"/>
                    <a:srcRect/>
                    <a:stretch>
                      <a:fillRect/>
                    </a:stretch>
                  </pic:blipFill>
                  <pic:spPr bwMode="auto">
                    <a:xfrm>
                      <a:off x="0" y="0"/>
                      <a:ext cx="2312424" cy="3312000"/>
                    </a:xfrm>
                    <a:prstGeom prst="rect">
                      <a:avLst/>
                    </a:prstGeom>
                    <a:noFill/>
                    <a:ln w="9525">
                      <a:noFill/>
                      <a:miter lim="800000"/>
                      <a:headEnd/>
                      <a:tailEnd/>
                    </a:ln>
                  </pic:spPr>
                </pic:pic>
              </a:graphicData>
            </a:graphic>
          </wp:inline>
        </w:drawing>
      </w:r>
      <w:r>
        <w:rPr>
          <w:rFonts w:ascii="Segoe UI Historic" w:hAnsi="Segoe UI Historic" w:cs="Segoe UI Historic"/>
          <w:noProof/>
          <w:color w:val="050505"/>
          <w:sz w:val="23"/>
          <w:szCs w:val="23"/>
          <w:lang w:eastAsia="sk-SK"/>
        </w:rPr>
        <w:drawing>
          <wp:inline distT="0" distB="0" distL="0" distR="0">
            <wp:extent cx="2124000" cy="1945649"/>
            <wp:effectExtent l="19050" t="0" r="0" b="0"/>
            <wp:docPr id="63" name="Obrázok 1" descr="C:\Users\Starosta\Pictures\1637842004685.jpg logo poš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rosta\Pictures\1637842004685.jpg logo pošta.jpg"/>
                    <pic:cNvPicPr>
                      <a:picLocks noChangeAspect="1" noChangeArrowheads="1"/>
                    </pic:cNvPicPr>
                  </pic:nvPicPr>
                  <pic:blipFill>
                    <a:blip r:embed="rId70" cstate="print"/>
                    <a:srcRect/>
                    <a:stretch>
                      <a:fillRect/>
                    </a:stretch>
                  </pic:blipFill>
                  <pic:spPr bwMode="auto">
                    <a:xfrm>
                      <a:off x="0" y="0"/>
                      <a:ext cx="2124000" cy="1945649"/>
                    </a:xfrm>
                    <a:prstGeom prst="rect">
                      <a:avLst/>
                    </a:prstGeom>
                    <a:noFill/>
                    <a:ln w="9525">
                      <a:noFill/>
                      <a:miter lim="800000"/>
                      <a:headEnd/>
                      <a:tailEnd/>
                    </a:ln>
                  </pic:spPr>
                </pic:pic>
              </a:graphicData>
            </a:graphic>
          </wp:inline>
        </w:drawing>
      </w:r>
    </w:p>
    <w:p w:rsidR="00041900" w:rsidRDefault="00041900" w:rsidP="00041900">
      <w:pPr>
        <w:shd w:val="clear" w:color="auto" w:fill="FFFFFF"/>
        <w:rPr>
          <w:rFonts w:ascii="Segoe UI Historic" w:hAnsi="Segoe UI Historic" w:cs="Segoe UI Historic"/>
          <w:color w:val="050505"/>
          <w:sz w:val="23"/>
          <w:szCs w:val="23"/>
          <w:lang w:eastAsia="sk-SK"/>
        </w:rPr>
      </w:pPr>
    </w:p>
    <w:p w:rsidR="00041900" w:rsidRDefault="00041900" w:rsidP="00041900">
      <w:pPr>
        <w:shd w:val="clear" w:color="auto" w:fill="FFFFFF"/>
        <w:rPr>
          <w:rFonts w:ascii="Segoe UI Historic" w:hAnsi="Segoe UI Historic" w:cs="Segoe UI Historic"/>
          <w:color w:val="050505"/>
          <w:sz w:val="23"/>
          <w:szCs w:val="23"/>
          <w:lang w:eastAsia="sk-SK"/>
        </w:rPr>
      </w:pPr>
    </w:p>
    <w:p w:rsidR="00041900" w:rsidRPr="005C1F85" w:rsidRDefault="00041900" w:rsidP="00041900">
      <w:pPr>
        <w:shd w:val="clear" w:color="auto" w:fill="FFFFFF"/>
        <w:rPr>
          <w:color w:val="050505"/>
          <w:lang w:eastAsia="sk-SK"/>
        </w:rPr>
      </w:pPr>
      <w:r w:rsidRPr="005C1F85">
        <w:rPr>
          <w:b/>
          <w:color w:val="050505"/>
          <w:lang w:eastAsia="sk-SK"/>
        </w:rPr>
        <w:t>Pošta Smolník</w:t>
      </w:r>
      <w:r w:rsidRPr="005C1F85">
        <w:rPr>
          <w:color w:val="050505"/>
          <w:lang w:eastAsia="sk-SK"/>
        </w:rPr>
        <w:t xml:space="preserve"> oznamuje, že od </w:t>
      </w:r>
      <w:r w:rsidRPr="005C1F85">
        <w:rPr>
          <w:b/>
          <w:color w:val="050505"/>
          <w:lang w:eastAsia="sk-SK"/>
        </w:rPr>
        <w:t>1.12.2021</w:t>
      </w:r>
      <w:r w:rsidRPr="005C1F85">
        <w:rPr>
          <w:color w:val="050505"/>
          <w:lang w:eastAsia="sk-SK"/>
        </w:rPr>
        <w:t xml:space="preserve"> budú otváracie hodiny </w:t>
      </w:r>
    </w:p>
    <w:p w:rsidR="00041900" w:rsidRPr="005C1F85" w:rsidRDefault="00041900" w:rsidP="00041900">
      <w:pPr>
        <w:shd w:val="clear" w:color="auto" w:fill="FFFFFF"/>
        <w:rPr>
          <w:color w:val="050505"/>
          <w:lang w:eastAsia="sk-SK"/>
        </w:rPr>
      </w:pPr>
      <w:r w:rsidRPr="005C1F85">
        <w:rPr>
          <w:color w:val="050505"/>
          <w:lang w:eastAsia="sk-SK"/>
        </w:rPr>
        <w:t>na pošte nasledovné :</w:t>
      </w:r>
    </w:p>
    <w:p w:rsidR="00041900" w:rsidRPr="005C1F85" w:rsidRDefault="00041900" w:rsidP="00041900">
      <w:pPr>
        <w:rPr>
          <w:color w:val="050505"/>
          <w:lang w:eastAsia="sk-SK"/>
        </w:rPr>
      </w:pPr>
    </w:p>
    <w:p w:rsidR="00041900" w:rsidRPr="005C1F85" w:rsidRDefault="00041900" w:rsidP="00041900">
      <w:pPr>
        <w:rPr>
          <w:b/>
          <w:color w:val="050505"/>
          <w:lang w:eastAsia="sk-SK"/>
        </w:rPr>
      </w:pPr>
      <w:r w:rsidRPr="005C1F85">
        <w:rPr>
          <w:b/>
          <w:color w:val="050505"/>
          <w:lang w:eastAsia="sk-SK"/>
        </w:rPr>
        <w:t>hodiny pre verejnosť s platnosťou od 1.12.2021 :</w:t>
      </w:r>
    </w:p>
    <w:p w:rsidR="00041900" w:rsidRPr="005C1F85" w:rsidRDefault="00041900" w:rsidP="00041900">
      <w:pPr>
        <w:rPr>
          <w:b/>
          <w:color w:val="050505"/>
          <w:lang w:eastAsia="sk-SK"/>
        </w:rPr>
      </w:pPr>
    </w:p>
    <w:p w:rsidR="00041900" w:rsidRPr="005C1F85" w:rsidRDefault="00041900" w:rsidP="00041900">
      <w:pPr>
        <w:rPr>
          <w:color w:val="050505"/>
          <w:lang w:eastAsia="sk-SK"/>
        </w:rPr>
      </w:pPr>
      <w:r w:rsidRPr="005C1F85">
        <w:rPr>
          <w:color w:val="050505"/>
          <w:lang w:eastAsia="sk-SK"/>
        </w:rPr>
        <w:t>Pondelok, utorok, štvrtok, piatok :  8,15- 12,30hod.       13,00- 15,30 hod.</w:t>
      </w:r>
    </w:p>
    <w:p w:rsidR="00041900" w:rsidRPr="005C1F85" w:rsidRDefault="00041900" w:rsidP="00041900">
      <w:pPr>
        <w:rPr>
          <w:color w:val="050505"/>
          <w:lang w:eastAsia="sk-SK"/>
        </w:rPr>
      </w:pPr>
      <w:r w:rsidRPr="005C1F85">
        <w:rPr>
          <w:color w:val="050505"/>
          <w:lang w:eastAsia="sk-SK"/>
        </w:rPr>
        <w:t xml:space="preserve">Streda :                                           </w:t>
      </w:r>
      <w:r>
        <w:rPr>
          <w:color w:val="050505"/>
          <w:lang w:eastAsia="sk-SK"/>
        </w:rPr>
        <w:t xml:space="preserve">  </w:t>
      </w:r>
      <w:r w:rsidRPr="005C1F85">
        <w:rPr>
          <w:color w:val="050505"/>
          <w:lang w:eastAsia="sk-SK"/>
        </w:rPr>
        <w:t>8,15- 12,30 hod.      14,15- 17,00 hod.</w:t>
      </w:r>
    </w:p>
    <w:p w:rsidR="00041900" w:rsidRPr="005C1F85" w:rsidRDefault="00041900" w:rsidP="00041900">
      <w:pPr>
        <w:rPr>
          <w:color w:val="050505"/>
          <w:lang w:eastAsia="sk-SK"/>
        </w:rPr>
      </w:pPr>
      <w:r w:rsidRPr="005C1F85">
        <w:rPr>
          <w:color w:val="050505"/>
          <w:lang w:eastAsia="sk-SK"/>
        </w:rPr>
        <w:t>Sobota, nedeľa :                             zatvorené</w:t>
      </w:r>
    </w:p>
    <w:p w:rsidR="00041900" w:rsidRPr="005C1F85" w:rsidRDefault="00041900" w:rsidP="00041900">
      <w:pPr>
        <w:rPr>
          <w:color w:val="050505"/>
          <w:lang w:eastAsia="sk-SK"/>
        </w:rPr>
      </w:pPr>
    </w:p>
    <w:p w:rsidR="00041900" w:rsidRPr="005C1F85" w:rsidRDefault="00041900" w:rsidP="00041900">
      <w:pPr>
        <w:rPr>
          <w:color w:val="050505"/>
          <w:lang w:eastAsia="sk-SK"/>
        </w:rPr>
      </w:pPr>
    </w:p>
    <w:p w:rsidR="00041900" w:rsidRPr="005C1F85" w:rsidRDefault="00041900" w:rsidP="00041900">
      <w:pPr>
        <w:rPr>
          <w:b/>
          <w:color w:val="050505"/>
          <w:lang w:eastAsia="sk-SK"/>
        </w:rPr>
      </w:pPr>
      <w:r w:rsidRPr="005C1F85">
        <w:rPr>
          <w:b/>
          <w:color w:val="050505"/>
          <w:lang w:eastAsia="sk-SK"/>
        </w:rPr>
        <w:t>dočasné hodiny pre verejnosť od 1.12.2021 :</w:t>
      </w:r>
    </w:p>
    <w:p w:rsidR="00041900" w:rsidRPr="005C1F85" w:rsidRDefault="00041900" w:rsidP="00041900">
      <w:pPr>
        <w:rPr>
          <w:b/>
          <w:color w:val="050505"/>
          <w:lang w:eastAsia="sk-SK"/>
        </w:rPr>
      </w:pPr>
    </w:p>
    <w:p w:rsidR="00041900" w:rsidRPr="005C1F85" w:rsidRDefault="00041900" w:rsidP="00041900">
      <w:pPr>
        <w:rPr>
          <w:color w:val="050505"/>
          <w:lang w:eastAsia="sk-SK"/>
        </w:rPr>
      </w:pPr>
      <w:r w:rsidRPr="005C1F85">
        <w:rPr>
          <w:color w:val="050505"/>
          <w:lang w:eastAsia="sk-SK"/>
        </w:rPr>
        <w:t>Pondelok, utorok, štvrtok :              8,15- 12,30 hod.        13,00-15,30 hod.</w:t>
      </w:r>
    </w:p>
    <w:p w:rsidR="00041900" w:rsidRPr="005C1F85" w:rsidRDefault="00041900" w:rsidP="00041900">
      <w:pPr>
        <w:rPr>
          <w:color w:val="050505"/>
          <w:lang w:eastAsia="sk-SK"/>
        </w:rPr>
      </w:pPr>
      <w:r w:rsidRPr="005C1F85">
        <w:rPr>
          <w:color w:val="050505"/>
          <w:lang w:eastAsia="sk-SK"/>
        </w:rPr>
        <w:t xml:space="preserve">Streda, piatok :                               </w:t>
      </w:r>
      <w:r>
        <w:rPr>
          <w:color w:val="050505"/>
          <w:lang w:eastAsia="sk-SK"/>
        </w:rPr>
        <w:t xml:space="preserve">  8,15- 12,30 hod.        </w:t>
      </w:r>
      <w:r w:rsidRPr="005C1F85">
        <w:rPr>
          <w:color w:val="050505"/>
          <w:lang w:eastAsia="sk-SK"/>
        </w:rPr>
        <w:t xml:space="preserve">14,15- 17,00 hod. </w:t>
      </w:r>
    </w:p>
    <w:p w:rsidR="00041900" w:rsidRPr="005C1F85" w:rsidRDefault="00041900" w:rsidP="00041900">
      <w:r w:rsidRPr="005C1F85">
        <w:rPr>
          <w:color w:val="050505"/>
          <w:lang w:eastAsia="sk-SK"/>
        </w:rPr>
        <w:t xml:space="preserve">Sobota, nedeľa :                             zatvorené     </w:t>
      </w:r>
    </w:p>
    <w:p w:rsidR="00041900" w:rsidRPr="005C1F85" w:rsidRDefault="00041900" w:rsidP="00041900"/>
    <w:p w:rsidR="00041900" w:rsidRPr="005C1F85" w:rsidRDefault="00041900" w:rsidP="00041900"/>
    <w:p w:rsidR="00041900" w:rsidRPr="005C1F85" w:rsidRDefault="00041900" w:rsidP="00041900"/>
    <w:p w:rsidR="00041900" w:rsidRPr="005C1F85" w:rsidRDefault="00041900" w:rsidP="00041900">
      <w:r w:rsidRPr="005C1F85">
        <w:t>Dôvodom zmeny hodín pre verejnosť je požiadavka Obce Smolnícka Huta na dočasné predĺženie hodín pre verejnosť v poobedňajších hodinách (streda a piatok) po dobu 3 mesiacov po zrušení Pošty Smolnícka Huta v tejto obci.</w:t>
      </w:r>
    </w:p>
    <w:p w:rsidR="00041900" w:rsidRDefault="00041900" w:rsidP="00705A97"/>
    <w:p w:rsidR="003D7039" w:rsidRDefault="003D7039" w:rsidP="00705A97"/>
    <w:p w:rsidR="003D7039" w:rsidRDefault="003D7039" w:rsidP="00705A97"/>
    <w:p w:rsidR="003D7039" w:rsidRDefault="003D7039" w:rsidP="00705A97"/>
    <w:p w:rsidR="003D7039" w:rsidRDefault="003D7039" w:rsidP="00705A97"/>
    <w:p w:rsidR="003D7039" w:rsidRPr="00DC72B0" w:rsidRDefault="003D7039" w:rsidP="003D7039">
      <w:pPr>
        <w:pBdr>
          <w:top w:val="single" w:sz="4" w:space="1" w:color="auto"/>
          <w:left w:val="single" w:sz="4" w:space="4" w:color="auto"/>
          <w:bottom w:val="single" w:sz="4" w:space="1" w:color="auto"/>
          <w:right w:val="single" w:sz="4" w:space="4" w:color="auto"/>
        </w:pBdr>
        <w:rPr>
          <w:b/>
          <w:sz w:val="28"/>
          <w:szCs w:val="28"/>
        </w:rPr>
      </w:pPr>
      <w:r>
        <w:rPr>
          <w:b/>
          <w:sz w:val="28"/>
          <w:szCs w:val="28"/>
        </w:rPr>
        <w:lastRenderedPageBreak/>
        <w:t xml:space="preserve">strana 22 </w:t>
      </w:r>
      <w:r w:rsidRPr="00DC72B0">
        <w:rPr>
          <w:b/>
          <w:sz w:val="28"/>
          <w:szCs w:val="28"/>
        </w:rPr>
        <w:t xml:space="preserve">     </w:t>
      </w:r>
      <w:r>
        <w:rPr>
          <w:b/>
          <w:sz w:val="28"/>
          <w:szCs w:val="28"/>
        </w:rPr>
        <w:t xml:space="preserve">                 Smolnícke noviny                                 </w:t>
      </w:r>
      <w:r w:rsidRPr="00DC72B0">
        <w:rPr>
          <w:b/>
          <w:sz w:val="28"/>
          <w:szCs w:val="28"/>
        </w:rPr>
        <w:t xml:space="preserve"> </w:t>
      </w:r>
      <w:r>
        <w:rPr>
          <w:b/>
          <w:sz w:val="28"/>
          <w:szCs w:val="28"/>
        </w:rPr>
        <w:t xml:space="preserve">                  2021</w:t>
      </w:r>
      <w:r w:rsidRPr="00DC72B0">
        <w:rPr>
          <w:b/>
          <w:sz w:val="28"/>
          <w:szCs w:val="28"/>
        </w:rPr>
        <w:t xml:space="preserve">                              </w:t>
      </w:r>
    </w:p>
    <w:p w:rsidR="003D7039" w:rsidRDefault="003D7039" w:rsidP="003D7039"/>
    <w:p w:rsidR="003D7039" w:rsidRDefault="003D7039" w:rsidP="003D7039"/>
    <w:p w:rsidR="003D7039" w:rsidRPr="009A69DF" w:rsidRDefault="003D7039" w:rsidP="003D7039">
      <w:pPr>
        <w:rPr>
          <w:rFonts w:ascii="Acknowledgement" w:hAnsi="Acknowledgement"/>
          <w:sz w:val="32"/>
          <w:szCs w:val="32"/>
        </w:rPr>
      </w:pPr>
      <w:r>
        <w:rPr>
          <w:rFonts w:ascii="Acknowledgement" w:hAnsi="Acknowledgement"/>
          <w:sz w:val="32"/>
          <w:szCs w:val="32"/>
        </w:rPr>
        <w:t xml:space="preserve">                     </w:t>
      </w:r>
      <w:r w:rsidRPr="009A69DF">
        <w:rPr>
          <w:rFonts w:ascii="Acknowledgement" w:hAnsi="Acknowledgement"/>
          <w:sz w:val="32"/>
          <w:szCs w:val="32"/>
        </w:rPr>
        <w:t>Podnikatelia v</w:t>
      </w:r>
      <w:r>
        <w:rPr>
          <w:rFonts w:ascii="Acknowledgement" w:hAnsi="Acknowledgement"/>
          <w:sz w:val="32"/>
          <w:szCs w:val="32"/>
        </w:rPr>
        <w:t xml:space="preserve"> NAŠEJ </w:t>
      </w:r>
      <w:r w:rsidRPr="009A69DF">
        <w:rPr>
          <w:rFonts w:ascii="Acknowledgement" w:hAnsi="Acknowledgement"/>
          <w:sz w:val="32"/>
          <w:szCs w:val="32"/>
        </w:rPr>
        <w:t>obci</w:t>
      </w:r>
    </w:p>
    <w:p w:rsidR="003D7039" w:rsidRPr="009A69DF" w:rsidRDefault="003D7039" w:rsidP="003D7039">
      <w:pPr>
        <w:rPr>
          <w:rFonts w:ascii="Acknowledgement" w:hAnsi="Acknowledgement"/>
          <w:sz w:val="32"/>
          <w:szCs w:val="32"/>
        </w:rPr>
      </w:pPr>
    </w:p>
    <w:p w:rsidR="003D7039" w:rsidRPr="00691804" w:rsidRDefault="003D7039" w:rsidP="003D7039"/>
    <w:p w:rsidR="003D7039" w:rsidRPr="00691804" w:rsidRDefault="00F547FD" w:rsidP="003D7039">
      <w:r>
        <w:rPr>
          <w:noProof/>
          <w:lang w:eastAsia="sk-SK"/>
        </w:rPr>
        <w:pict>
          <v:shape id="_x0000_s1036" type="#_x0000_t97" style="position:absolute;margin-left:8.35pt;margin-top:5.35pt;width:153pt;height:138pt;z-index:251679744" fillcolor="#9bbb59 [3206]" strokecolor="#f2f2f2 [3041]" strokeweight="3pt">
            <v:shadow on="t" type="perspective" color="#4e6128 [1606]" opacity=".5" offset="1pt" offset2="-1pt"/>
            <v:textbox>
              <w:txbxContent>
                <w:p w:rsidR="003D7039" w:rsidRDefault="003D7039" w:rsidP="003D7039">
                  <w:r>
                    <w:t xml:space="preserve">  </w:t>
                  </w:r>
                </w:p>
                <w:p w:rsidR="003D7039" w:rsidRDefault="003D7039" w:rsidP="003D7039"/>
                <w:p w:rsidR="003D7039" w:rsidRDefault="003D7039" w:rsidP="003D7039">
                  <w:r>
                    <w:t xml:space="preserve">     POTRAVINY</w:t>
                  </w:r>
                </w:p>
              </w:txbxContent>
            </v:textbox>
          </v:shape>
        </w:pict>
      </w:r>
      <w:r>
        <w:rPr>
          <w:noProof/>
          <w:lang w:eastAsia="sk-SK"/>
        </w:rPr>
        <w:pict>
          <v:shape id="_x0000_s1037" type="#_x0000_t97" style="position:absolute;margin-left:221.5pt;margin-top:5.35pt;width:153pt;height:138pt;z-index:251680768" fillcolor="#f79646 [3209]" strokecolor="#f2f2f2 [3041]" strokeweight="3pt">
            <v:shadow on="t" type="perspective" color="#974706 [1609]" opacity=".5" offset="1pt" offset2="-1pt"/>
            <v:textbox>
              <w:txbxContent>
                <w:p w:rsidR="003D7039" w:rsidRDefault="003D7039" w:rsidP="003D7039"/>
                <w:p w:rsidR="003D7039" w:rsidRDefault="003D7039" w:rsidP="003D7039">
                  <w:r>
                    <w:t xml:space="preserve">          Kollár</w:t>
                  </w:r>
                </w:p>
                <w:p w:rsidR="003D7039" w:rsidRDefault="003D7039" w:rsidP="003D7039">
                  <w:r>
                    <w:t xml:space="preserve">          Mach</w:t>
                  </w:r>
                </w:p>
                <w:p w:rsidR="003D7039" w:rsidRDefault="003D7039" w:rsidP="003D7039">
                  <w:r>
                    <w:t xml:space="preserve">          </w:t>
                  </w:r>
                  <w:proofErr w:type="spellStart"/>
                  <w:r>
                    <w:t>Gábrik</w:t>
                  </w:r>
                  <w:proofErr w:type="spellEnd"/>
                </w:p>
              </w:txbxContent>
            </v:textbox>
          </v:shape>
        </w:pict>
      </w:r>
    </w:p>
    <w:p w:rsidR="003D7039" w:rsidRDefault="003D7039" w:rsidP="003D7039"/>
    <w:p w:rsidR="003D7039" w:rsidRDefault="003D7039" w:rsidP="003D7039"/>
    <w:p w:rsidR="003D7039" w:rsidRDefault="003D7039" w:rsidP="003D7039"/>
    <w:p w:rsidR="003D7039" w:rsidRDefault="003D7039" w:rsidP="003D7039">
      <w:pPr>
        <w:tabs>
          <w:tab w:val="left" w:pos="5490"/>
        </w:tabs>
      </w:pPr>
      <w:r>
        <w:tab/>
      </w:r>
    </w:p>
    <w:p w:rsidR="003D7039" w:rsidRPr="00691804" w:rsidRDefault="003D7039" w:rsidP="003D7039"/>
    <w:p w:rsidR="003D7039" w:rsidRPr="00691804" w:rsidRDefault="003D7039" w:rsidP="003D7039"/>
    <w:p w:rsidR="003D7039" w:rsidRPr="00691804" w:rsidRDefault="003D7039" w:rsidP="003D7039"/>
    <w:p w:rsidR="003D7039" w:rsidRPr="00691804" w:rsidRDefault="003D7039" w:rsidP="003D7039"/>
    <w:p w:rsidR="003D7039" w:rsidRPr="00691804" w:rsidRDefault="003D7039" w:rsidP="003D7039"/>
    <w:p w:rsidR="003D7039" w:rsidRPr="00691804" w:rsidRDefault="003D7039" w:rsidP="003D7039"/>
    <w:p w:rsidR="003D7039" w:rsidRPr="00691804" w:rsidRDefault="003D7039" w:rsidP="003D7039"/>
    <w:p w:rsidR="003D7039" w:rsidRPr="00691804" w:rsidRDefault="003D7039" w:rsidP="003D7039"/>
    <w:p w:rsidR="003D7039" w:rsidRPr="00691804" w:rsidRDefault="00F547FD" w:rsidP="003D7039">
      <w:r>
        <w:rPr>
          <w:noProof/>
          <w:lang w:eastAsia="sk-SK"/>
        </w:rPr>
        <w:pict>
          <v:shape id="_x0000_s1042" type="#_x0000_t97" style="position:absolute;margin-left:221.5pt;margin-top:12.7pt;width:153pt;height:138pt;z-index:251685888" fillcolor="#c0504d [3205]" strokecolor="#f2f2f2 [3041]" strokeweight="3pt">
            <v:shadow on="t" type="perspective" color="#622423 [1605]" opacity=".5" offset="1pt" offset2="-1pt"/>
            <v:textbox>
              <w:txbxContent>
                <w:p w:rsidR="003D7039" w:rsidRDefault="003D7039" w:rsidP="003D7039"/>
                <w:p w:rsidR="003D7039" w:rsidRDefault="003D7039" w:rsidP="003D7039">
                  <w:r>
                    <w:t xml:space="preserve">    Franko Hubert</w:t>
                  </w:r>
                </w:p>
                <w:p w:rsidR="003D7039" w:rsidRDefault="003D7039" w:rsidP="003D7039">
                  <w:r>
                    <w:t xml:space="preserve">    </w:t>
                  </w:r>
                  <w:proofErr w:type="spellStart"/>
                  <w:r>
                    <w:t>Drevodom</w:t>
                  </w:r>
                  <w:proofErr w:type="spellEnd"/>
                  <w:r>
                    <w:t xml:space="preserve"> SPIŠ</w:t>
                  </w:r>
                </w:p>
                <w:p w:rsidR="003D7039" w:rsidRDefault="003D7039" w:rsidP="003D7039">
                  <w:r>
                    <w:t xml:space="preserve">    Schmidt Marián</w:t>
                  </w:r>
                </w:p>
              </w:txbxContent>
            </v:textbox>
          </v:shape>
        </w:pict>
      </w:r>
    </w:p>
    <w:p w:rsidR="003D7039" w:rsidRPr="00691804" w:rsidRDefault="00F547FD" w:rsidP="003D7039">
      <w:r>
        <w:rPr>
          <w:noProof/>
          <w:lang w:eastAsia="sk-SK"/>
        </w:rPr>
        <w:pict>
          <v:shape id="_x0000_s1039" type="#_x0000_t97" style="position:absolute;margin-left:-2.15pt;margin-top:7.15pt;width:153pt;height:138pt;z-index:251682816" fillcolor="#4bacc6 [3208]" strokecolor="#f2f2f2 [3041]" strokeweight="3pt">
            <v:shadow on="t" type="perspective" color="#205867 [1608]" opacity=".5" offset="1pt" offset2="-1pt"/>
            <v:textbox>
              <w:txbxContent>
                <w:p w:rsidR="003D7039" w:rsidRDefault="003D7039" w:rsidP="003D7039"/>
                <w:p w:rsidR="003D7039" w:rsidRDefault="003D7039" w:rsidP="003D7039"/>
                <w:p w:rsidR="003D7039" w:rsidRDefault="003D7039" w:rsidP="003D7039">
                  <w:r>
                    <w:t xml:space="preserve">     STOLÁRSTVO</w:t>
                  </w:r>
                </w:p>
              </w:txbxContent>
            </v:textbox>
          </v:shape>
        </w:pict>
      </w:r>
    </w:p>
    <w:p w:rsidR="003D7039" w:rsidRPr="00691804" w:rsidRDefault="003D7039" w:rsidP="003D7039"/>
    <w:p w:rsidR="003D7039" w:rsidRDefault="003D7039" w:rsidP="003D7039"/>
    <w:p w:rsidR="003D7039" w:rsidRDefault="003D7039" w:rsidP="003D7039"/>
    <w:p w:rsidR="003D7039" w:rsidRDefault="003D7039" w:rsidP="003D7039"/>
    <w:p w:rsidR="003D7039" w:rsidRDefault="00F547FD" w:rsidP="003D7039">
      <w:r>
        <w:rPr>
          <w:noProof/>
          <w:lang w:eastAsia="sk-SK"/>
        </w:rPr>
        <w:pict>
          <v:shapetype id="_x0000_t202" coordsize="21600,21600" o:spt="202" path="m,l,21600r21600,l21600,xe">
            <v:stroke joinstyle="miter"/>
            <v:path gradientshapeok="t" o:connecttype="rect"/>
          </v:shapetype>
          <v:shape id="_x0000_s1038" type="#_x0000_t202" style="position:absolute;margin-left:-74.15pt;margin-top:14.05pt;width:130.65pt;height:83.85pt;z-index:251681792;mso-height-percent:200;mso-height-percent:200;mso-width-relative:margin;mso-height-relative:margin" strokecolor="white">
            <v:textbox style="mso-fit-shape-to-text:t">
              <w:txbxContent>
                <w:p w:rsidR="003D7039" w:rsidRPr="002757FD" w:rsidRDefault="003D7039" w:rsidP="003D7039">
                  <w:pPr>
                    <w:rPr>
                      <w:sz w:val="20"/>
                      <w:szCs w:val="20"/>
                    </w:rPr>
                  </w:pPr>
                </w:p>
              </w:txbxContent>
            </v:textbox>
          </v:shape>
        </w:pict>
      </w:r>
    </w:p>
    <w:p w:rsidR="003D7039" w:rsidRPr="009A69DF" w:rsidRDefault="003D7039" w:rsidP="003D7039"/>
    <w:p w:rsidR="003D7039" w:rsidRPr="009A69DF" w:rsidRDefault="003D7039" w:rsidP="003D7039"/>
    <w:p w:rsidR="003D7039" w:rsidRPr="009A69DF" w:rsidRDefault="003D7039" w:rsidP="003D7039"/>
    <w:p w:rsidR="003D7039" w:rsidRPr="009A69DF" w:rsidRDefault="003D7039" w:rsidP="003D7039"/>
    <w:p w:rsidR="003D7039" w:rsidRPr="009A69DF" w:rsidRDefault="003D7039" w:rsidP="003D7039"/>
    <w:p w:rsidR="003D7039" w:rsidRPr="009A69DF" w:rsidRDefault="003D7039" w:rsidP="003D7039">
      <w:pPr>
        <w:tabs>
          <w:tab w:val="left" w:pos="6195"/>
        </w:tabs>
      </w:pPr>
    </w:p>
    <w:p w:rsidR="003D7039" w:rsidRPr="009A69DF" w:rsidRDefault="003D7039" w:rsidP="003D7039"/>
    <w:p w:rsidR="003D7039" w:rsidRDefault="003D7039" w:rsidP="003D7039">
      <w:pPr>
        <w:tabs>
          <w:tab w:val="center" w:pos="4536"/>
        </w:tabs>
      </w:pPr>
    </w:p>
    <w:p w:rsidR="003D7039" w:rsidRDefault="003D7039" w:rsidP="003D7039">
      <w:pPr>
        <w:tabs>
          <w:tab w:val="center" w:pos="4536"/>
        </w:tabs>
      </w:pPr>
    </w:p>
    <w:p w:rsidR="003D7039" w:rsidRDefault="003D7039" w:rsidP="003D7039">
      <w:pPr>
        <w:tabs>
          <w:tab w:val="center" w:pos="4536"/>
        </w:tabs>
      </w:pPr>
    </w:p>
    <w:p w:rsidR="003D7039" w:rsidRDefault="003D7039" w:rsidP="003D7039">
      <w:pPr>
        <w:tabs>
          <w:tab w:val="center" w:pos="4536"/>
        </w:tabs>
      </w:pPr>
    </w:p>
    <w:p w:rsidR="003D7039" w:rsidRDefault="00F547FD" w:rsidP="003D7039">
      <w:pPr>
        <w:tabs>
          <w:tab w:val="center" w:pos="4536"/>
        </w:tabs>
      </w:pPr>
      <w:r>
        <w:rPr>
          <w:noProof/>
          <w:lang w:eastAsia="sk-SK"/>
        </w:rPr>
        <w:pict>
          <v:shape id="_x0000_s1040" type="#_x0000_t97" style="position:absolute;margin-left:221.5pt;margin-top:12.05pt;width:176.25pt;height:138pt;z-index:251683840" fillcolor="#8064a2 [3207]" strokecolor="#f2f2f2 [3041]" strokeweight="3pt">
            <v:shadow on="t" type="perspective" color="#3f3151 [1607]" opacity=".5" offset="1pt" offset2="-1pt"/>
            <v:textbox>
              <w:txbxContent>
                <w:p w:rsidR="003D7039" w:rsidRDefault="003D7039" w:rsidP="003D7039"/>
                <w:p w:rsidR="003D7039" w:rsidRDefault="003D7039" w:rsidP="003D7039">
                  <w:r>
                    <w:t xml:space="preserve">       Gallov Norbert</w:t>
                  </w:r>
                </w:p>
                <w:p w:rsidR="003D7039" w:rsidRDefault="003D7039" w:rsidP="003D7039">
                  <w:r>
                    <w:t xml:space="preserve">       Franko Štefan</w:t>
                  </w:r>
                </w:p>
                <w:p w:rsidR="003D7039" w:rsidRDefault="003D7039" w:rsidP="003D7039">
                  <w:r>
                    <w:t xml:space="preserve">       Franko Ján</w:t>
                  </w:r>
                </w:p>
                <w:p w:rsidR="003D7039" w:rsidRDefault="003D7039" w:rsidP="003D7039"/>
              </w:txbxContent>
            </v:textbox>
          </v:shape>
        </w:pict>
      </w:r>
      <w:r>
        <w:rPr>
          <w:noProof/>
          <w:lang w:eastAsia="sk-SK"/>
        </w:rPr>
        <w:pict>
          <v:shape id="_x0000_s1041" type="#_x0000_t97" style="position:absolute;margin-left:-7.25pt;margin-top:7.25pt;width:176.25pt;height:138pt;z-index:251684864" fillcolor="#4f81bd [3204]" strokecolor="#f2f2f2 [3041]" strokeweight="3pt">
            <v:shadow on="t" type="perspective" color="#243f60 [1604]" opacity=".5" offset="1pt" offset2="-1pt"/>
            <v:textbox>
              <w:txbxContent>
                <w:p w:rsidR="003D7039" w:rsidRDefault="003D7039" w:rsidP="003D7039"/>
                <w:p w:rsidR="003D7039" w:rsidRDefault="003D7039" w:rsidP="003D7039"/>
                <w:p w:rsidR="003D7039" w:rsidRDefault="003D7039" w:rsidP="003D7039">
                  <w:r>
                    <w:t xml:space="preserve">             FIRMY</w:t>
                  </w:r>
                </w:p>
              </w:txbxContent>
            </v:textbox>
          </v:shape>
        </w:pict>
      </w:r>
    </w:p>
    <w:p w:rsidR="003D7039" w:rsidRDefault="003D7039" w:rsidP="003D7039">
      <w:pPr>
        <w:tabs>
          <w:tab w:val="left" w:pos="5055"/>
        </w:tabs>
      </w:pPr>
      <w:r>
        <w:tab/>
      </w:r>
    </w:p>
    <w:p w:rsidR="003D7039" w:rsidRDefault="003D7039" w:rsidP="003D7039">
      <w:pPr>
        <w:ind w:firstLine="708"/>
      </w:pPr>
    </w:p>
    <w:p w:rsidR="003D7039" w:rsidRPr="002B2EB0" w:rsidRDefault="003D7039" w:rsidP="003D7039"/>
    <w:p w:rsidR="003D7039" w:rsidRPr="002B2EB0" w:rsidRDefault="003D7039" w:rsidP="003D7039"/>
    <w:p w:rsidR="003D7039" w:rsidRPr="002B2EB0" w:rsidRDefault="003D7039" w:rsidP="003D7039"/>
    <w:p w:rsidR="003D7039" w:rsidRPr="002B2EB0" w:rsidRDefault="003D7039" w:rsidP="003D7039"/>
    <w:p w:rsidR="003D7039" w:rsidRPr="002B2EB0" w:rsidRDefault="003D7039" w:rsidP="003D7039"/>
    <w:p w:rsidR="003D7039" w:rsidRPr="002B2EB0" w:rsidRDefault="003D7039" w:rsidP="003D7039"/>
    <w:p w:rsidR="003D7039" w:rsidRPr="002B2EB0" w:rsidRDefault="003D7039" w:rsidP="003D7039"/>
    <w:p w:rsidR="003D7039" w:rsidRPr="002B2EB0" w:rsidRDefault="003D7039" w:rsidP="003D7039"/>
    <w:p w:rsidR="003D7039" w:rsidRDefault="003D7039" w:rsidP="00705A97"/>
    <w:p w:rsidR="00D72454" w:rsidRPr="007B0E8F" w:rsidRDefault="00D72454" w:rsidP="00D72454">
      <w:pPr>
        <w:pBdr>
          <w:top w:val="single" w:sz="4" w:space="1" w:color="auto"/>
          <w:left w:val="single" w:sz="4" w:space="4" w:color="auto"/>
          <w:bottom w:val="single" w:sz="4" w:space="1" w:color="auto"/>
          <w:right w:val="single" w:sz="4" w:space="4" w:color="auto"/>
        </w:pBdr>
        <w:rPr>
          <w:b/>
          <w:sz w:val="28"/>
          <w:szCs w:val="28"/>
        </w:rPr>
      </w:pPr>
      <w:r>
        <w:rPr>
          <w:b/>
          <w:sz w:val="28"/>
          <w:szCs w:val="28"/>
        </w:rPr>
        <w:lastRenderedPageBreak/>
        <w:t xml:space="preserve">strana 23                                 Smolnícke noviny                                         2021                                        </w:t>
      </w:r>
    </w:p>
    <w:p w:rsidR="00D72454" w:rsidRDefault="00D72454" w:rsidP="00D72454">
      <w:pPr>
        <w:shd w:val="clear" w:color="auto" w:fill="FFFFFF"/>
        <w:rPr>
          <w:rFonts w:ascii="Arial Black" w:hAnsi="Arial Black"/>
          <w:color w:val="404040"/>
          <w:sz w:val="28"/>
          <w:szCs w:val="28"/>
          <w:bdr w:val="none" w:sz="0" w:space="0" w:color="auto" w:frame="1"/>
          <w:lang w:eastAsia="sk-SK"/>
        </w:rPr>
      </w:pPr>
    </w:p>
    <w:p w:rsidR="00D72454" w:rsidRDefault="00D72454" w:rsidP="00D72454">
      <w:pPr>
        <w:shd w:val="clear" w:color="auto" w:fill="FFFFFF"/>
        <w:rPr>
          <w:rFonts w:ascii="Arial Black" w:hAnsi="Arial Black" w:cs="Arial"/>
          <w:color w:val="404040"/>
          <w:sz w:val="28"/>
          <w:szCs w:val="28"/>
          <w:bdr w:val="none" w:sz="0" w:space="0" w:color="auto" w:frame="1"/>
          <w:lang w:eastAsia="sk-SK"/>
        </w:rPr>
      </w:pPr>
      <w:r w:rsidRPr="00B32B30">
        <w:rPr>
          <w:rFonts w:ascii="Arial Black" w:hAnsi="Arial Black"/>
          <w:color w:val="404040"/>
          <w:sz w:val="28"/>
          <w:szCs w:val="28"/>
          <w:bdr w:val="none" w:sz="0" w:space="0" w:color="auto" w:frame="1"/>
          <w:lang w:eastAsia="sk-SK"/>
        </w:rPr>
        <w:t>PE</w:t>
      </w:r>
      <w:r w:rsidRPr="00B32B30">
        <w:rPr>
          <w:rFonts w:ascii="Arial Black" w:hAnsi="Arial Black" w:cs="Arial"/>
          <w:color w:val="404040"/>
          <w:sz w:val="28"/>
          <w:szCs w:val="28"/>
          <w:bdr w:val="none" w:sz="0" w:space="0" w:color="auto" w:frame="1"/>
          <w:lang w:eastAsia="sk-SK"/>
        </w:rPr>
        <w:t xml:space="preserve">ČIEME S LÁSKOU : </w:t>
      </w:r>
      <w:r>
        <w:rPr>
          <w:rFonts w:ascii="Arial Black" w:hAnsi="Arial Black" w:cs="Arial"/>
          <w:color w:val="404040"/>
          <w:sz w:val="28"/>
          <w:szCs w:val="28"/>
          <w:bdr w:val="none" w:sz="0" w:space="0" w:color="auto" w:frame="1"/>
          <w:lang w:eastAsia="sk-SK"/>
        </w:rPr>
        <w:t xml:space="preserve">                                                          </w:t>
      </w:r>
      <w:r w:rsidRPr="00B32B30">
        <w:rPr>
          <w:rFonts w:ascii="Arial Black" w:hAnsi="Arial Black" w:cs="Arial"/>
          <w:color w:val="404040"/>
          <w:sz w:val="28"/>
          <w:szCs w:val="28"/>
          <w:bdr w:val="none" w:sz="0" w:space="0" w:color="auto" w:frame="1"/>
          <w:lang w:eastAsia="sk-SK"/>
        </w:rPr>
        <w:t xml:space="preserve">Vianočné Milka čokoládové  </w:t>
      </w:r>
      <w:proofErr w:type="spellStart"/>
      <w:r w:rsidRPr="00B32B30">
        <w:rPr>
          <w:rFonts w:ascii="Arial Black" w:hAnsi="Arial Black" w:cs="Arial"/>
          <w:color w:val="404040"/>
          <w:sz w:val="28"/>
          <w:szCs w:val="28"/>
          <w:bdr w:val="none" w:sz="0" w:space="0" w:color="auto" w:frame="1"/>
          <w:lang w:eastAsia="sk-SK"/>
        </w:rPr>
        <w:t>koliečka</w:t>
      </w:r>
      <w:proofErr w:type="spellEnd"/>
    </w:p>
    <w:p w:rsidR="00D72454" w:rsidRPr="00B32B30" w:rsidRDefault="00D72454" w:rsidP="00D72454">
      <w:pPr>
        <w:shd w:val="clear" w:color="auto" w:fill="FFFFFF"/>
        <w:rPr>
          <w:rFonts w:ascii="Arial Black" w:hAnsi="Arial Black" w:cs="Arial"/>
          <w:color w:val="404040"/>
          <w:sz w:val="28"/>
          <w:szCs w:val="28"/>
          <w:bdr w:val="none" w:sz="0" w:space="0" w:color="auto" w:frame="1"/>
          <w:lang w:eastAsia="sk-SK"/>
        </w:rPr>
      </w:pPr>
    </w:p>
    <w:p w:rsidR="00D72454" w:rsidRDefault="00D72454" w:rsidP="00D72454">
      <w:pPr>
        <w:shd w:val="clear" w:color="auto" w:fill="FFFFFF"/>
        <w:rPr>
          <w:rFonts w:ascii="Lato" w:hAnsi="Lato"/>
          <w:color w:val="404040"/>
          <w:bdr w:val="none" w:sz="0" w:space="0" w:color="auto" w:frame="1"/>
          <w:lang w:eastAsia="sk-SK"/>
        </w:rPr>
      </w:pPr>
      <w:r>
        <w:rPr>
          <w:rFonts w:ascii="Lato" w:hAnsi="Lato"/>
          <w:noProof/>
          <w:color w:val="404040"/>
          <w:bdr w:val="none" w:sz="0" w:space="0" w:color="auto" w:frame="1"/>
          <w:lang w:eastAsia="sk-SK"/>
        </w:rPr>
        <w:drawing>
          <wp:inline distT="0" distB="0" distL="0" distR="0">
            <wp:extent cx="3312000" cy="1705306"/>
            <wp:effectExtent l="19050" t="0" r="2700" b="0"/>
            <wp:docPr id="66" name="Obrázok 3" descr="E:\Milka čoko kolieč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ilka čoko koliečka.jpg"/>
                    <pic:cNvPicPr>
                      <a:picLocks noChangeAspect="1" noChangeArrowheads="1"/>
                    </pic:cNvPicPr>
                  </pic:nvPicPr>
                  <pic:blipFill>
                    <a:blip r:embed="rId71" cstate="print"/>
                    <a:srcRect/>
                    <a:stretch>
                      <a:fillRect/>
                    </a:stretch>
                  </pic:blipFill>
                  <pic:spPr bwMode="auto">
                    <a:xfrm>
                      <a:off x="0" y="0"/>
                      <a:ext cx="3312000" cy="1705306"/>
                    </a:xfrm>
                    <a:prstGeom prst="rect">
                      <a:avLst/>
                    </a:prstGeom>
                    <a:noFill/>
                    <a:ln w="9525">
                      <a:noFill/>
                      <a:miter lim="800000"/>
                      <a:headEnd/>
                      <a:tailEnd/>
                    </a:ln>
                  </pic:spPr>
                </pic:pic>
              </a:graphicData>
            </a:graphic>
          </wp:inline>
        </w:drawing>
      </w:r>
      <w:r>
        <w:rPr>
          <w:rFonts w:ascii="Lato" w:hAnsi="Lato"/>
          <w:color w:val="404040"/>
          <w:bdr w:val="none" w:sz="0" w:space="0" w:color="auto" w:frame="1"/>
          <w:lang w:eastAsia="sk-SK"/>
        </w:rPr>
        <w:t xml:space="preserve">                                                                          </w:t>
      </w:r>
    </w:p>
    <w:p w:rsidR="00D72454" w:rsidRDefault="00D72454" w:rsidP="00D72454">
      <w:pPr>
        <w:shd w:val="clear" w:color="auto" w:fill="FFFFFF"/>
        <w:rPr>
          <w:rFonts w:ascii="Lato" w:hAnsi="Lato"/>
          <w:color w:val="404040"/>
          <w:bdr w:val="none" w:sz="0" w:space="0" w:color="auto" w:frame="1"/>
          <w:lang w:eastAsia="sk-SK"/>
        </w:rPr>
      </w:pPr>
    </w:p>
    <w:p w:rsidR="00D72454" w:rsidRDefault="00D72454" w:rsidP="00D72454">
      <w:pPr>
        <w:shd w:val="clear" w:color="auto" w:fill="FFFFFF"/>
        <w:rPr>
          <w:color w:val="404040"/>
          <w:lang w:eastAsia="sk-SK"/>
        </w:rPr>
      </w:pPr>
      <w:r w:rsidRPr="00284A40">
        <w:rPr>
          <w:b/>
          <w:bCs/>
          <w:color w:val="404040"/>
          <w:lang w:eastAsia="sk-SK"/>
        </w:rPr>
        <w:t>Budeme potrebovať nasledovné ingrediencie:</w:t>
      </w:r>
      <w:r>
        <w:rPr>
          <w:color w:val="404040"/>
          <w:lang w:eastAsia="sk-SK"/>
        </w:rPr>
        <w:t xml:space="preserve">                                                                                     </w:t>
      </w:r>
    </w:p>
    <w:p w:rsidR="00D72454" w:rsidRPr="007B0E8F" w:rsidRDefault="00D72454" w:rsidP="00D72454">
      <w:pPr>
        <w:shd w:val="clear" w:color="auto" w:fill="FFFFFF"/>
        <w:rPr>
          <w:rFonts w:ascii="Lato" w:hAnsi="Lato"/>
          <w:color w:val="404040"/>
          <w:bdr w:val="none" w:sz="0" w:space="0" w:color="auto" w:frame="1"/>
          <w:lang w:eastAsia="sk-SK"/>
        </w:rPr>
      </w:pPr>
      <w:r w:rsidRPr="00284A40">
        <w:rPr>
          <w:b/>
          <w:bCs/>
          <w:color w:val="404040"/>
          <w:lang w:eastAsia="sk-SK"/>
        </w:rPr>
        <w:t>Na cesto budeme potrebovať:</w:t>
      </w:r>
    </w:p>
    <w:p w:rsidR="00D72454" w:rsidRPr="00284A40" w:rsidRDefault="00D72454" w:rsidP="00D72454">
      <w:pPr>
        <w:numPr>
          <w:ilvl w:val="0"/>
          <w:numId w:val="2"/>
        </w:numPr>
        <w:shd w:val="clear" w:color="auto" w:fill="FFFFFF"/>
        <w:spacing w:before="100" w:beforeAutospacing="1" w:after="100" w:afterAutospacing="1"/>
        <w:ind w:left="360"/>
        <w:rPr>
          <w:color w:val="404040"/>
          <w:lang w:eastAsia="sk-SK"/>
        </w:rPr>
      </w:pPr>
      <w:r w:rsidRPr="00284A40">
        <w:rPr>
          <w:color w:val="404040"/>
          <w:lang w:eastAsia="sk-SK"/>
        </w:rPr>
        <w:t>300 g hladkej múky</w:t>
      </w:r>
    </w:p>
    <w:p w:rsidR="00D72454" w:rsidRPr="00284A40" w:rsidRDefault="00D72454" w:rsidP="00D72454">
      <w:pPr>
        <w:numPr>
          <w:ilvl w:val="0"/>
          <w:numId w:val="2"/>
        </w:numPr>
        <w:shd w:val="clear" w:color="auto" w:fill="FFFFFF"/>
        <w:spacing w:before="100" w:beforeAutospacing="1" w:after="100" w:afterAutospacing="1"/>
        <w:ind w:left="360"/>
        <w:rPr>
          <w:color w:val="404040"/>
          <w:lang w:eastAsia="sk-SK"/>
        </w:rPr>
      </w:pPr>
      <w:r w:rsidRPr="00284A40">
        <w:rPr>
          <w:color w:val="404040"/>
          <w:lang w:eastAsia="sk-SK"/>
        </w:rPr>
        <w:t>250g masla</w:t>
      </w:r>
    </w:p>
    <w:p w:rsidR="00D72454" w:rsidRPr="00284A40" w:rsidRDefault="00D72454" w:rsidP="00D72454">
      <w:pPr>
        <w:numPr>
          <w:ilvl w:val="0"/>
          <w:numId w:val="2"/>
        </w:numPr>
        <w:shd w:val="clear" w:color="auto" w:fill="FFFFFF"/>
        <w:spacing w:before="100" w:beforeAutospacing="1" w:after="100" w:afterAutospacing="1"/>
        <w:ind w:left="360"/>
        <w:rPr>
          <w:color w:val="404040"/>
          <w:lang w:eastAsia="sk-SK"/>
        </w:rPr>
      </w:pPr>
      <w:r w:rsidRPr="00284A40">
        <w:rPr>
          <w:color w:val="404040"/>
          <w:lang w:eastAsia="sk-SK"/>
        </w:rPr>
        <w:t>150 g práškového cukru</w:t>
      </w:r>
    </w:p>
    <w:p w:rsidR="00D72454" w:rsidRPr="00284A40" w:rsidRDefault="00D72454" w:rsidP="00D72454">
      <w:pPr>
        <w:numPr>
          <w:ilvl w:val="0"/>
          <w:numId w:val="2"/>
        </w:numPr>
        <w:shd w:val="clear" w:color="auto" w:fill="FFFFFF"/>
        <w:spacing w:before="100" w:beforeAutospacing="1" w:after="100" w:afterAutospacing="1"/>
        <w:ind w:left="360"/>
        <w:rPr>
          <w:color w:val="404040"/>
          <w:lang w:eastAsia="sk-SK"/>
        </w:rPr>
      </w:pPr>
      <w:r w:rsidRPr="00284A40">
        <w:rPr>
          <w:color w:val="404040"/>
          <w:lang w:eastAsia="sk-SK"/>
        </w:rPr>
        <w:t>1 vajce</w:t>
      </w:r>
    </w:p>
    <w:p w:rsidR="00D72454" w:rsidRPr="00284A40" w:rsidRDefault="00D72454" w:rsidP="00D72454">
      <w:pPr>
        <w:numPr>
          <w:ilvl w:val="0"/>
          <w:numId w:val="2"/>
        </w:numPr>
        <w:shd w:val="clear" w:color="auto" w:fill="FFFFFF"/>
        <w:spacing w:before="100" w:beforeAutospacing="1" w:after="100" w:afterAutospacing="1"/>
        <w:ind w:left="360"/>
        <w:rPr>
          <w:color w:val="404040"/>
          <w:lang w:eastAsia="sk-SK"/>
        </w:rPr>
      </w:pPr>
      <w:r w:rsidRPr="00284A40">
        <w:rPr>
          <w:color w:val="404040"/>
          <w:lang w:eastAsia="sk-SK"/>
        </w:rPr>
        <w:t>štipka citrónovej kôry</w:t>
      </w:r>
    </w:p>
    <w:p w:rsidR="00D72454" w:rsidRPr="00284A40" w:rsidRDefault="00D72454" w:rsidP="00D72454">
      <w:pPr>
        <w:numPr>
          <w:ilvl w:val="0"/>
          <w:numId w:val="2"/>
        </w:numPr>
        <w:shd w:val="clear" w:color="auto" w:fill="FFFFFF"/>
        <w:spacing w:before="100" w:beforeAutospacing="1" w:after="100" w:afterAutospacing="1"/>
        <w:ind w:left="360"/>
        <w:rPr>
          <w:color w:val="404040"/>
          <w:lang w:eastAsia="sk-SK"/>
        </w:rPr>
      </w:pPr>
      <w:r w:rsidRPr="00284A40">
        <w:rPr>
          <w:color w:val="404040"/>
          <w:lang w:eastAsia="sk-SK"/>
        </w:rPr>
        <w:t>1 lyžica kakaa</w:t>
      </w:r>
    </w:p>
    <w:p w:rsidR="00D72454" w:rsidRPr="00284A40" w:rsidRDefault="00D72454" w:rsidP="00D72454">
      <w:pPr>
        <w:shd w:val="clear" w:color="auto" w:fill="FFFFFF"/>
        <w:spacing w:after="360"/>
        <w:rPr>
          <w:color w:val="404040"/>
          <w:lang w:eastAsia="sk-SK"/>
        </w:rPr>
      </w:pPr>
      <w:r w:rsidRPr="00284A40">
        <w:rPr>
          <w:b/>
          <w:bCs/>
          <w:color w:val="404040"/>
          <w:lang w:eastAsia="sk-SK"/>
        </w:rPr>
        <w:t>Plnka:</w:t>
      </w:r>
      <w:r w:rsidRPr="00284A40">
        <w:rPr>
          <w:color w:val="404040"/>
          <w:lang w:eastAsia="sk-SK"/>
        </w:rPr>
        <w:t xml:space="preserve">                                                                                                                                                                                    . .  150 g čokolády /biela, mliečna, tmavá/Milka                                                                                                 </w:t>
      </w:r>
      <w:r w:rsidRPr="00284A40">
        <w:rPr>
          <w:b/>
          <w:color w:val="404040"/>
          <w:lang w:eastAsia="sk-SK"/>
        </w:rPr>
        <w:t xml:space="preserve">. </w:t>
      </w:r>
      <w:r w:rsidRPr="00284A40">
        <w:rPr>
          <w:color w:val="404040"/>
          <w:lang w:eastAsia="sk-SK"/>
        </w:rPr>
        <w:t xml:space="preserve"> 200 g masla                                                                                                                                                                       </w:t>
      </w:r>
      <w:r w:rsidRPr="00284A40">
        <w:rPr>
          <w:b/>
          <w:color w:val="404040"/>
          <w:lang w:eastAsia="sk-SK"/>
        </w:rPr>
        <w:t xml:space="preserve">.  </w:t>
      </w:r>
      <w:r w:rsidRPr="00284A40">
        <w:rPr>
          <w:color w:val="404040"/>
          <w:lang w:eastAsia="sk-SK"/>
        </w:rPr>
        <w:t xml:space="preserve">1 lyžica práškového cukru                                                                                                                                               </w:t>
      </w:r>
      <w:r w:rsidRPr="00284A40">
        <w:rPr>
          <w:b/>
          <w:color w:val="404040"/>
          <w:lang w:eastAsia="sk-SK"/>
        </w:rPr>
        <w:t>.</w:t>
      </w:r>
      <w:r w:rsidRPr="00284A40">
        <w:rPr>
          <w:color w:val="404040"/>
          <w:lang w:eastAsia="sk-SK"/>
        </w:rPr>
        <w:t xml:space="preserve">  3 lyžica rumu</w:t>
      </w:r>
    </w:p>
    <w:p w:rsidR="00D72454" w:rsidRDefault="00D72454" w:rsidP="00D72454">
      <w:pPr>
        <w:shd w:val="clear" w:color="auto" w:fill="FFFFFF"/>
        <w:spacing w:after="360"/>
        <w:rPr>
          <w:color w:val="404040"/>
          <w:lang w:eastAsia="sk-SK"/>
        </w:rPr>
      </w:pPr>
      <w:proofErr w:type="spellStart"/>
      <w:r w:rsidRPr="00284A40">
        <w:rPr>
          <w:b/>
          <w:bCs/>
          <w:color w:val="404040"/>
          <w:lang w:eastAsia="sk-SK"/>
        </w:rPr>
        <w:t>zdobenie-poleva</w:t>
      </w:r>
      <w:proofErr w:type="spellEnd"/>
      <w:r w:rsidRPr="00284A40">
        <w:rPr>
          <w:color w:val="404040"/>
          <w:lang w:eastAsia="sk-SK"/>
        </w:rPr>
        <w:t xml:space="preserve">                                                                                                                                                              –  100 gramov čokolády na varenie                                                                                                                       –  3 lyžica bieleho cukru                                                                                                                                                –  3 lyžica vody</w:t>
      </w:r>
      <w:r>
        <w:rPr>
          <w:color w:val="404040"/>
          <w:lang w:eastAsia="sk-SK"/>
        </w:rPr>
        <w:t xml:space="preserve">                                                                                                                             </w:t>
      </w:r>
    </w:p>
    <w:p w:rsidR="00D72454" w:rsidRPr="007B0E8F" w:rsidRDefault="00D72454" w:rsidP="00D72454">
      <w:pPr>
        <w:shd w:val="clear" w:color="auto" w:fill="FFFFFF"/>
        <w:spacing w:after="360"/>
        <w:rPr>
          <w:color w:val="404040"/>
          <w:lang w:eastAsia="sk-SK"/>
        </w:rPr>
      </w:pPr>
      <w:r w:rsidRPr="00284A40">
        <w:rPr>
          <w:b/>
          <w:bCs/>
          <w:color w:val="404040"/>
          <w:lang w:eastAsia="sk-SK"/>
        </w:rPr>
        <w:t>Takto budeme v recepte postupovať</w:t>
      </w:r>
      <w:r w:rsidRPr="00284A40">
        <w:rPr>
          <w:color w:val="404040"/>
          <w:lang w:eastAsia="sk-SK"/>
        </w:rPr>
        <w:t xml:space="preserve">  :                                                                                                                 1.  Zo surovín vypracujeme cesto, ktoré necháme v chladničke odpočinúť/ minimálne  4 hodiny                                                                                                                                                                                                  2.  Potom jednoducho vyvaľkáme plát s hrúbkou 3 mm a vykrajujeme kolieska. Pečieme                   na 160 ° C cca 10 min (každá rúra je iná).                                                                                                                     3.  Na lahodnú plnku maslo vymiešame s cukrom, pridáme rum a nastrúhanú čokoládu                                    4.  Kolieska zlepíme náplňou a celé namočíme do polevy.                                                                </w:t>
      </w:r>
      <w:r w:rsidRPr="00284A40">
        <w:rPr>
          <w:b/>
          <w:bCs/>
          <w:color w:val="404040"/>
          <w:lang w:eastAsia="sk-SK"/>
        </w:rPr>
        <w:t>Máme hotovo.</w:t>
      </w:r>
      <w:r w:rsidRPr="00284A40">
        <w:rPr>
          <w:color w:val="404040"/>
          <w:lang w:eastAsia="sk-SK"/>
        </w:rPr>
        <w:t xml:space="preserve">  </w:t>
      </w:r>
      <w:r>
        <w:rPr>
          <w:color w:val="404040"/>
          <w:lang w:eastAsia="sk-SK"/>
        </w:rPr>
        <w:t xml:space="preserve">                                                                                                                                       </w:t>
      </w:r>
      <w:r w:rsidRPr="00284A40">
        <w:rPr>
          <w:color w:val="404040"/>
          <w:lang w:eastAsia="sk-SK"/>
        </w:rPr>
        <w:t xml:space="preserve"> </w:t>
      </w:r>
      <w:r>
        <w:rPr>
          <w:color w:val="404040"/>
          <w:lang w:eastAsia="sk-SK"/>
        </w:rPr>
        <w:t xml:space="preserve">Prajeme Vám dobrú chuť.         </w:t>
      </w:r>
      <w:r w:rsidRPr="00284A40">
        <w:rPr>
          <w:color w:val="404040"/>
          <w:lang w:eastAsia="sk-SK"/>
        </w:rPr>
        <w:t xml:space="preserve">                                                                                                                                                      </w:t>
      </w:r>
    </w:p>
    <w:p w:rsidR="00102CB2" w:rsidRPr="00583A36" w:rsidRDefault="00102CB2" w:rsidP="00102CB2">
      <w:pPr>
        <w:pBdr>
          <w:top w:val="single" w:sz="4" w:space="1" w:color="auto"/>
          <w:left w:val="single" w:sz="4" w:space="4" w:color="auto"/>
          <w:bottom w:val="single" w:sz="4" w:space="1" w:color="auto"/>
          <w:right w:val="single" w:sz="4" w:space="0" w:color="auto"/>
        </w:pBdr>
        <w:rPr>
          <w:b/>
          <w:sz w:val="28"/>
          <w:szCs w:val="28"/>
        </w:rPr>
      </w:pPr>
      <w:r>
        <w:rPr>
          <w:b/>
          <w:sz w:val="28"/>
          <w:szCs w:val="28"/>
        </w:rPr>
        <w:lastRenderedPageBreak/>
        <w:t xml:space="preserve">strana 24                                 Smolnícke noviny                                        2021                                             </w:t>
      </w:r>
    </w:p>
    <w:p w:rsidR="00102CB2" w:rsidRPr="00583A36" w:rsidRDefault="00102CB2" w:rsidP="00102CB2"/>
    <w:p w:rsidR="00102CB2" w:rsidRPr="00583A36" w:rsidRDefault="00102CB2" w:rsidP="00102CB2"/>
    <w:p w:rsidR="00102CB2" w:rsidRPr="00583A36" w:rsidRDefault="00102CB2" w:rsidP="00102CB2"/>
    <w:p w:rsidR="00102CB2" w:rsidRPr="00583A36" w:rsidRDefault="00102CB2" w:rsidP="00102CB2">
      <w:pPr>
        <w:rPr>
          <w:rFonts w:ascii="Broadway" w:hAnsi="Broadway"/>
          <w:sz w:val="32"/>
          <w:szCs w:val="32"/>
        </w:rPr>
      </w:pPr>
      <w:r w:rsidRPr="00583A36">
        <w:rPr>
          <w:sz w:val="32"/>
          <w:szCs w:val="32"/>
        </w:rPr>
        <w:t xml:space="preserve">                      </w:t>
      </w:r>
      <w:r>
        <w:rPr>
          <w:sz w:val="32"/>
          <w:szCs w:val="32"/>
        </w:rPr>
        <w:t xml:space="preserve">   </w:t>
      </w:r>
      <w:r w:rsidRPr="00583A36">
        <w:rPr>
          <w:rFonts w:ascii="Broadway" w:hAnsi="Broadway"/>
          <w:sz w:val="32"/>
          <w:szCs w:val="32"/>
        </w:rPr>
        <w:t>AKO SPRÁVNE TRIEDI</w:t>
      </w:r>
      <w:r w:rsidRPr="00583A36">
        <w:rPr>
          <w:sz w:val="32"/>
          <w:szCs w:val="32"/>
        </w:rPr>
        <w:t>Ť</w:t>
      </w:r>
      <w:r w:rsidRPr="00583A36">
        <w:rPr>
          <w:rFonts w:ascii="Broadway" w:hAnsi="Broadway"/>
          <w:sz w:val="32"/>
          <w:szCs w:val="32"/>
        </w:rPr>
        <w:t xml:space="preserve"> ODPAD?</w:t>
      </w:r>
    </w:p>
    <w:p w:rsidR="00102CB2" w:rsidRDefault="00102CB2" w:rsidP="00102CB2"/>
    <w:p w:rsidR="00102CB2" w:rsidRDefault="00102CB2" w:rsidP="00102CB2"/>
    <w:p w:rsidR="00102CB2" w:rsidRPr="00583A36" w:rsidRDefault="00102CB2" w:rsidP="00102CB2">
      <w:pPr>
        <w:tabs>
          <w:tab w:val="left" w:pos="1275"/>
        </w:tabs>
      </w:pPr>
      <w:r>
        <w:tab/>
      </w:r>
    </w:p>
    <w:tbl>
      <w:tblPr>
        <w:tblW w:w="5000" w:type="pct"/>
        <w:tblCellMar>
          <w:left w:w="0" w:type="dxa"/>
          <w:right w:w="0" w:type="dxa"/>
        </w:tblCellMar>
        <w:tblLook w:val="04A0"/>
      </w:tblPr>
      <w:tblGrid>
        <w:gridCol w:w="9072"/>
      </w:tblGrid>
      <w:tr w:rsidR="00102CB2" w:rsidTr="0032573B">
        <w:tc>
          <w:tcPr>
            <w:tcW w:w="0" w:type="auto"/>
            <w:vAlign w:val="center"/>
            <w:hideMark/>
          </w:tcPr>
          <w:tbl>
            <w:tblPr>
              <w:tblW w:w="0" w:type="auto"/>
              <w:jc w:val="center"/>
              <w:tblCellMar>
                <w:left w:w="0" w:type="dxa"/>
                <w:right w:w="0" w:type="dxa"/>
              </w:tblCellMar>
              <w:tblLook w:val="04A0"/>
            </w:tblPr>
            <w:tblGrid>
              <w:gridCol w:w="9030"/>
            </w:tblGrid>
            <w:tr w:rsidR="00102CB2" w:rsidTr="0032573B">
              <w:trPr>
                <w:jc w:val="center"/>
              </w:trPr>
              <w:tc>
                <w:tcPr>
                  <w:tcW w:w="9000" w:type="dxa"/>
                  <w:vAlign w:val="center"/>
                  <w:hideMark/>
                </w:tcPr>
                <w:p w:rsidR="00102CB2" w:rsidRDefault="00102CB2" w:rsidP="0032573B">
                  <w:pPr>
                    <w:rPr>
                      <w:lang w:eastAsia="en-US"/>
                    </w:rPr>
                  </w:pPr>
                  <w:r>
                    <w:rPr>
                      <w:noProof/>
                      <w:color w:val="0000FF"/>
                      <w:lang w:eastAsia="sk-SK"/>
                    </w:rPr>
                    <w:drawing>
                      <wp:inline distT="0" distB="0" distL="0" distR="0">
                        <wp:extent cx="5715000" cy="1809750"/>
                        <wp:effectExtent l="19050" t="0" r="0" b="0"/>
                        <wp:docPr id="67" name="Obrázok 1" descr="https://storage.googleapis.com/envipak2697/ENVI-16266_banner_ON_triedime%5B5%5D-2.jpg">
                          <a:hlinkClick xmlns:a="http://schemas.openxmlformats.org/drawingml/2006/main" r:id="rId7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 descr="https://storage.googleapis.com/envipak2697/ENVI-16266_banner_ON_triedime%5B5%5D-2.jpg">
                                  <a:hlinkClick r:id="rId72" tgtFrame="_blank"/>
                                </pic:cNvPr>
                                <pic:cNvPicPr>
                                  <a:picLocks noChangeAspect="1" noChangeArrowheads="1"/>
                                </pic:cNvPicPr>
                              </pic:nvPicPr>
                              <pic:blipFill>
                                <a:blip r:embed="rId73" cstate="print"/>
                                <a:srcRect/>
                                <a:stretch>
                                  <a:fillRect/>
                                </a:stretch>
                              </pic:blipFill>
                              <pic:spPr bwMode="auto">
                                <a:xfrm>
                                  <a:off x="0" y="0"/>
                                  <a:ext cx="5715000" cy="1809750"/>
                                </a:xfrm>
                                <a:prstGeom prst="rect">
                                  <a:avLst/>
                                </a:prstGeom>
                                <a:noFill/>
                                <a:ln w="9525">
                                  <a:noFill/>
                                  <a:miter lim="800000"/>
                                  <a:headEnd/>
                                  <a:tailEnd/>
                                </a:ln>
                              </pic:spPr>
                            </pic:pic>
                          </a:graphicData>
                        </a:graphic>
                      </wp:inline>
                    </w:drawing>
                  </w:r>
                </w:p>
              </w:tc>
            </w:tr>
          </w:tbl>
          <w:p w:rsidR="00102CB2" w:rsidRDefault="00102CB2" w:rsidP="0032573B">
            <w:pPr>
              <w:jc w:val="center"/>
              <w:rPr>
                <w:rFonts w:asciiTheme="minorHAnsi" w:hAnsiTheme="minorHAnsi" w:cstheme="minorBidi"/>
                <w:lang w:eastAsia="en-US"/>
              </w:rPr>
            </w:pPr>
          </w:p>
        </w:tc>
      </w:tr>
      <w:tr w:rsidR="00102CB2" w:rsidTr="0032573B">
        <w:tc>
          <w:tcPr>
            <w:tcW w:w="0" w:type="auto"/>
            <w:tcMar>
              <w:top w:w="0" w:type="dxa"/>
              <w:left w:w="300" w:type="dxa"/>
              <w:bottom w:w="0" w:type="dxa"/>
              <w:right w:w="225" w:type="dxa"/>
            </w:tcMar>
            <w:vAlign w:val="center"/>
            <w:hideMark/>
          </w:tcPr>
          <w:p w:rsidR="00102CB2" w:rsidRDefault="00102CB2" w:rsidP="0032573B">
            <w:pPr>
              <w:pStyle w:val="Normlnywebov"/>
              <w:spacing w:before="195" w:beforeAutospacing="0" w:after="195" w:afterAutospacing="0"/>
              <w:rPr>
                <w:rStyle w:val="Siln"/>
                <w:color w:val="7C7E7F"/>
                <w:lang w:eastAsia="en-US"/>
              </w:rPr>
            </w:pPr>
          </w:p>
          <w:p w:rsidR="00102CB2" w:rsidRDefault="00102CB2" w:rsidP="0032573B">
            <w:pPr>
              <w:pStyle w:val="Normlnywebov"/>
              <w:spacing w:before="195" w:beforeAutospacing="0" w:after="195" w:afterAutospacing="0"/>
              <w:rPr>
                <w:rStyle w:val="Siln"/>
                <w:color w:val="7C7E7F"/>
                <w:lang w:eastAsia="en-US"/>
              </w:rPr>
            </w:pPr>
          </w:p>
          <w:p w:rsidR="00102CB2" w:rsidRDefault="00102CB2" w:rsidP="0032573B">
            <w:pPr>
              <w:pStyle w:val="Normlnywebov"/>
              <w:spacing w:before="195" w:beforeAutospacing="0" w:after="195" w:afterAutospacing="0"/>
              <w:rPr>
                <w:rStyle w:val="Siln"/>
                <w:color w:val="7C7E7F"/>
                <w:lang w:eastAsia="en-US"/>
              </w:rPr>
            </w:pPr>
          </w:p>
          <w:p w:rsidR="00102CB2" w:rsidRPr="00583A36" w:rsidRDefault="00102CB2" w:rsidP="0032573B">
            <w:pPr>
              <w:pStyle w:val="Normlnywebov"/>
              <w:spacing w:before="195" w:beforeAutospacing="0" w:after="195" w:afterAutospacing="0"/>
              <w:rPr>
                <w:color w:val="7C7E7F"/>
                <w:lang w:eastAsia="en-US"/>
              </w:rPr>
            </w:pPr>
            <w:r w:rsidRPr="00583A36">
              <w:rPr>
                <w:rStyle w:val="Siln"/>
                <w:color w:val="7C7E7F"/>
                <w:lang w:eastAsia="en-US"/>
              </w:rPr>
              <w:t>Ak správne triedime, svet je krajší!</w:t>
            </w:r>
          </w:p>
          <w:p w:rsidR="00102CB2" w:rsidRPr="00583A36" w:rsidRDefault="00102CB2" w:rsidP="0032573B">
            <w:pPr>
              <w:pStyle w:val="Normlnywebov"/>
              <w:spacing w:before="195" w:beforeAutospacing="0" w:after="195" w:afterAutospacing="0"/>
              <w:rPr>
                <w:color w:val="7C7E7F"/>
                <w:lang w:eastAsia="en-US"/>
              </w:rPr>
            </w:pPr>
            <w:r w:rsidRPr="00583A36">
              <w:rPr>
                <w:rStyle w:val="Siln"/>
                <w:color w:val="7C7E7F"/>
                <w:lang w:eastAsia="en-US"/>
              </w:rPr>
              <w:t>Majte na pamäti nasledovné pravidlá a informujte o nich aj svojich občanov:</w:t>
            </w:r>
          </w:p>
          <w:p w:rsidR="00102CB2" w:rsidRPr="00583A36" w:rsidRDefault="00102CB2" w:rsidP="00102CB2">
            <w:pPr>
              <w:numPr>
                <w:ilvl w:val="0"/>
                <w:numId w:val="3"/>
              </w:numPr>
              <w:spacing w:before="100" w:beforeAutospacing="1" w:after="100" w:afterAutospacing="1"/>
              <w:rPr>
                <w:color w:val="7C7E7F"/>
                <w:lang w:eastAsia="en-US"/>
              </w:rPr>
            </w:pPr>
            <w:r w:rsidRPr="00583A36">
              <w:rPr>
                <w:color w:val="7C7E7F"/>
                <w:lang w:eastAsia="en-US"/>
              </w:rPr>
              <w:t>Snažte sa odpad netvoriť vôbec.</w:t>
            </w:r>
          </w:p>
          <w:p w:rsidR="00102CB2" w:rsidRPr="00583A36" w:rsidRDefault="00102CB2" w:rsidP="00102CB2">
            <w:pPr>
              <w:numPr>
                <w:ilvl w:val="0"/>
                <w:numId w:val="3"/>
              </w:numPr>
              <w:spacing w:before="195" w:after="195"/>
              <w:rPr>
                <w:color w:val="7C7E7F"/>
                <w:lang w:eastAsia="en-US"/>
              </w:rPr>
            </w:pPr>
            <w:r w:rsidRPr="00583A36">
              <w:rPr>
                <w:color w:val="7C7E7F"/>
                <w:lang w:eastAsia="en-US"/>
              </w:rPr>
              <w:t>Zálohované obaly nepatria do koša, vráťte ich do predajne. </w:t>
            </w:r>
          </w:p>
          <w:p w:rsidR="00102CB2" w:rsidRPr="00583A36" w:rsidRDefault="00102CB2" w:rsidP="00102CB2">
            <w:pPr>
              <w:numPr>
                <w:ilvl w:val="0"/>
                <w:numId w:val="3"/>
              </w:numPr>
              <w:spacing w:before="195" w:after="195"/>
              <w:rPr>
                <w:color w:val="7C7E7F"/>
                <w:lang w:eastAsia="en-US"/>
              </w:rPr>
            </w:pPr>
            <w:r w:rsidRPr="00583A36">
              <w:rPr>
                <w:color w:val="7C7E7F"/>
                <w:lang w:eastAsia="en-US"/>
              </w:rPr>
              <w:t>Dodržiavajte farebnú abecedu triedenia: sklu patrí zelená, papieru modrá, plastu žltá, kovu červená a nápojovým kartónom oranžová farba. Napovie Vám aj označenie na obale:</w:t>
            </w:r>
          </w:p>
        </w:tc>
      </w:tr>
      <w:tr w:rsidR="00102CB2" w:rsidTr="0032573B">
        <w:tc>
          <w:tcPr>
            <w:tcW w:w="0" w:type="auto"/>
            <w:vAlign w:val="center"/>
            <w:hideMark/>
          </w:tcPr>
          <w:tbl>
            <w:tblPr>
              <w:tblW w:w="0" w:type="auto"/>
              <w:jc w:val="center"/>
              <w:tblCellMar>
                <w:left w:w="0" w:type="dxa"/>
                <w:right w:w="0" w:type="dxa"/>
              </w:tblCellMar>
              <w:tblLook w:val="04A0"/>
            </w:tblPr>
            <w:tblGrid>
              <w:gridCol w:w="2820"/>
            </w:tblGrid>
            <w:tr w:rsidR="00102CB2" w:rsidRPr="00583A36" w:rsidTr="0032573B">
              <w:trPr>
                <w:jc w:val="center"/>
              </w:trPr>
              <w:tc>
                <w:tcPr>
                  <w:tcW w:w="2790" w:type="dxa"/>
                  <w:vAlign w:val="center"/>
                  <w:hideMark/>
                </w:tcPr>
                <w:p w:rsidR="00102CB2" w:rsidRPr="00583A36" w:rsidRDefault="00102CB2" w:rsidP="0032573B">
                  <w:pPr>
                    <w:rPr>
                      <w:lang w:eastAsia="en-US"/>
                    </w:rPr>
                  </w:pPr>
                  <w:r w:rsidRPr="00583A36">
                    <w:rPr>
                      <w:noProof/>
                      <w:lang w:eastAsia="sk-SK"/>
                    </w:rPr>
                    <w:drawing>
                      <wp:inline distT="0" distB="0" distL="0" distR="0">
                        <wp:extent cx="1771650" cy="409575"/>
                        <wp:effectExtent l="19050" t="0" r="0" b="0"/>
                        <wp:docPr id="68" name="Obrázok 2" descr="https://storage.googleapis.com/envipak2697/recyklacne%20zna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2" descr="https://storage.googleapis.com/envipak2697/recyklacne%20znaky.JPG"/>
                                <pic:cNvPicPr>
                                  <a:picLocks noChangeAspect="1" noChangeArrowheads="1"/>
                                </pic:cNvPicPr>
                              </pic:nvPicPr>
                              <pic:blipFill>
                                <a:blip r:embed="rId74" cstate="print"/>
                                <a:srcRect/>
                                <a:stretch>
                                  <a:fillRect/>
                                </a:stretch>
                              </pic:blipFill>
                              <pic:spPr bwMode="auto">
                                <a:xfrm>
                                  <a:off x="0" y="0"/>
                                  <a:ext cx="1771650" cy="409575"/>
                                </a:xfrm>
                                <a:prstGeom prst="rect">
                                  <a:avLst/>
                                </a:prstGeom>
                                <a:noFill/>
                                <a:ln w="9525">
                                  <a:noFill/>
                                  <a:miter lim="800000"/>
                                  <a:headEnd/>
                                  <a:tailEnd/>
                                </a:ln>
                              </pic:spPr>
                            </pic:pic>
                          </a:graphicData>
                        </a:graphic>
                      </wp:inline>
                    </w:drawing>
                  </w:r>
                </w:p>
              </w:tc>
            </w:tr>
          </w:tbl>
          <w:p w:rsidR="00102CB2" w:rsidRPr="00583A36" w:rsidRDefault="00102CB2" w:rsidP="0032573B">
            <w:pPr>
              <w:jc w:val="center"/>
              <w:rPr>
                <w:lang w:eastAsia="en-US"/>
              </w:rPr>
            </w:pPr>
          </w:p>
        </w:tc>
      </w:tr>
      <w:tr w:rsidR="00102CB2" w:rsidTr="0032573B">
        <w:tc>
          <w:tcPr>
            <w:tcW w:w="0" w:type="auto"/>
            <w:tcMar>
              <w:top w:w="0" w:type="dxa"/>
              <w:left w:w="300" w:type="dxa"/>
              <w:bottom w:w="300" w:type="dxa"/>
              <w:right w:w="225" w:type="dxa"/>
            </w:tcMar>
            <w:vAlign w:val="center"/>
            <w:hideMark/>
          </w:tcPr>
          <w:p w:rsidR="00102CB2" w:rsidRPr="00583A36" w:rsidRDefault="00102CB2" w:rsidP="00102CB2">
            <w:pPr>
              <w:numPr>
                <w:ilvl w:val="0"/>
                <w:numId w:val="4"/>
              </w:numPr>
              <w:spacing w:before="195" w:after="195"/>
              <w:rPr>
                <w:color w:val="7C7E7F"/>
                <w:lang w:eastAsia="en-US"/>
              </w:rPr>
            </w:pPr>
            <w:r w:rsidRPr="00583A36">
              <w:rPr>
                <w:color w:val="7C7E7F"/>
                <w:lang w:eastAsia="en-US"/>
              </w:rPr>
              <w:t>Riaďte sa pravidlami triedenia svojej obce. ​​Len vytriedený odpad sa dá zhodnotiť a recyklovať.</w:t>
            </w:r>
          </w:p>
          <w:p w:rsidR="00102CB2" w:rsidRPr="00583A36" w:rsidRDefault="00102CB2" w:rsidP="00102CB2">
            <w:pPr>
              <w:numPr>
                <w:ilvl w:val="0"/>
                <w:numId w:val="4"/>
              </w:numPr>
              <w:spacing w:before="195" w:after="195"/>
              <w:rPr>
                <w:color w:val="7C7E7F"/>
                <w:lang w:eastAsia="en-US"/>
              </w:rPr>
            </w:pPr>
            <w:r w:rsidRPr="00583A36">
              <w:rPr>
                <w:color w:val="7C7E7F"/>
                <w:lang w:eastAsia="en-US"/>
              </w:rPr>
              <w:t>Trieďte odpad, oplatí sa to. Za vytriedený odpad občan neplatí, jeho zber hradia výrobcovia prostredníctvom OZV ENVI - PAK.</w:t>
            </w:r>
          </w:p>
          <w:p w:rsidR="00102CB2" w:rsidRDefault="00102CB2" w:rsidP="00102CB2">
            <w:pPr>
              <w:numPr>
                <w:ilvl w:val="0"/>
                <w:numId w:val="4"/>
              </w:numPr>
              <w:spacing w:before="195" w:after="195"/>
              <w:rPr>
                <w:color w:val="7C7E7F"/>
                <w:lang w:eastAsia="en-US"/>
              </w:rPr>
            </w:pPr>
            <w:r w:rsidRPr="00583A36">
              <w:rPr>
                <w:color w:val="7C7E7F"/>
                <w:lang w:eastAsia="en-US"/>
              </w:rPr>
              <w:t>Obal označený ochrannou známkou ZELENÝ BOD patrí do triedeného zberu.</w:t>
            </w:r>
          </w:p>
          <w:p w:rsidR="00102CB2" w:rsidRDefault="00102CB2" w:rsidP="0032573B">
            <w:pPr>
              <w:spacing w:before="195" w:after="195"/>
              <w:rPr>
                <w:color w:val="7C7E7F"/>
                <w:lang w:eastAsia="en-US"/>
              </w:rPr>
            </w:pPr>
          </w:p>
          <w:p w:rsidR="00102CB2" w:rsidRPr="00583A36" w:rsidRDefault="00102CB2" w:rsidP="0032573B">
            <w:pPr>
              <w:spacing w:before="195" w:after="195"/>
              <w:rPr>
                <w:color w:val="7C7E7F"/>
                <w:lang w:eastAsia="en-US"/>
              </w:rPr>
            </w:pPr>
          </w:p>
        </w:tc>
      </w:tr>
    </w:tbl>
    <w:p w:rsidR="00147B0F" w:rsidRPr="00DC72B0" w:rsidRDefault="00147B0F" w:rsidP="00147B0F">
      <w:pPr>
        <w:pBdr>
          <w:top w:val="single" w:sz="4" w:space="1" w:color="auto"/>
          <w:left w:val="single" w:sz="4" w:space="4" w:color="auto"/>
          <w:bottom w:val="single" w:sz="4" w:space="1" w:color="auto"/>
          <w:right w:val="single" w:sz="4" w:space="0" w:color="auto"/>
        </w:pBdr>
        <w:rPr>
          <w:b/>
          <w:sz w:val="28"/>
          <w:szCs w:val="28"/>
        </w:rPr>
      </w:pPr>
      <w:r>
        <w:rPr>
          <w:b/>
          <w:sz w:val="28"/>
          <w:szCs w:val="28"/>
        </w:rPr>
        <w:lastRenderedPageBreak/>
        <w:t>strana 25</w:t>
      </w:r>
      <w:r w:rsidRPr="00DC72B0">
        <w:rPr>
          <w:b/>
          <w:sz w:val="28"/>
          <w:szCs w:val="28"/>
        </w:rPr>
        <w:t xml:space="preserve">     </w:t>
      </w:r>
      <w:r>
        <w:rPr>
          <w:b/>
          <w:sz w:val="28"/>
          <w:szCs w:val="28"/>
        </w:rPr>
        <w:t xml:space="preserve">                     Smolnícke noviny                                 </w:t>
      </w:r>
      <w:r w:rsidRPr="00DC72B0">
        <w:rPr>
          <w:b/>
          <w:sz w:val="28"/>
          <w:szCs w:val="28"/>
        </w:rPr>
        <w:t xml:space="preserve"> </w:t>
      </w:r>
      <w:r>
        <w:rPr>
          <w:b/>
          <w:sz w:val="28"/>
          <w:szCs w:val="28"/>
        </w:rPr>
        <w:t xml:space="preserve">            2021          </w:t>
      </w:r>
      <w:r w:rsidRPr="00DC72B0">
        <w:rPr>
          <w:b/>
          <w:sz w:val="28"/>
          <w:szCs w:val="28"/>
        </w:rPr>
        <w:t xml:space="preserve">                            </w:t>
      </w:r>
    </w:p>
    <w:p w:rsidR="00147B0F" w:rsidRPr="0061067C" w:rsidRDefault="00147B0F" w:rsidP="00147B0F">
      <w:pPr>
        <w:rPr>
          <w:rFonts w:ascii="Arno Pro Caption" w:hAnsi="Arno Pro Caption"/>
          <w:b/>
        </w:rPr>
      </w:pPr>
      <w:r>
        <w:rPr>
          <w:rFonts w:ascii="Arno Pro Caption" w:hAnsi="Arno Pro Caption"/>
          <w:b/>
        </w:rPr>
        <w:t xml:space="preserve">     </w:t>
      </w:r>
    </w:p>
    <w:p w:rsidR="00147B0F" w:rsidRDefault="00147B0F" w:rsidP="00147B0F">
      <w:pPr>
        <w:rPr>
          <w:rFonts w:ascii="Arno Pro Caption" w:hAnsi="Arno Pro Caption"/>
        </w:rPr>
      </w:pPr>
      <w:r w:rsidRPr="00AF576B">
        <w:rPr>
          <w:rFonts w:ascii="Arno Pro Caption" w:hAnsi="Arno Pro Caption"/>
          <w:noProof/>
          <w:lang w:eastAsia="sk-SK"/>
        </w:rPr>
        <w:drawing>
          <wp:inline distT="0" distB="0" distL="0" distR="0">
            <wp:extent cx="5760720" cy="8211454"/>
            <wp:effectExtent l="19050" t="0" r="0" b="0"/>
            <wp:docPr id="69" name="Obrázok 1" descr="C:\Users\Starosta\Pictures\VSETKO\Skeny\Sken_20211216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rosta\Pictures\VSETKO\Skeny\Sken_20211216 (2).png"/>
                    <pic:cNvPicPr>
                      <a:picLocks noChangeAspect="1" noChangeArrowheads="1"/>
                    </pic:cNvPicPr>
                  </pic:nvPicPr>
                  <pic:blipFill>
                    <a:blip r:embed="rId75" cstate="print"/>
                    <a:srcRect/>
                    <a:stretch>
                      <a:fillRect/>
                    </a:stretch>
                  </pic:blipFill>
                  <pic:spPr bwMode="auto">
                    <a:xfrm>
                      <a:off x="0" y="0"/>
                      <a:ext cx="5760720" cy="8211454"/>
                    </a:xfrm>
                    <a:prstGeom prst="rect">
                      <a:avLst/>
                    </a:prstGeom>
                    <a:noFill/>
                    <a:ln w="9525">
                      <a:noFill/>
                      <a:miter lim="800000"/>
                      <a:headEnd/>
                      <a:tailEnd/>
                    </a:ln>
                  </pic:spPr>
                </pic:pic>
              </a:graphicData>
            </a:graphic>
          </wp:inline>
        </w:drawing>
      </w:r>
    </w:p>
    <w:p w:rsidR="00D72454" w:rsidRDefault="00D72454" w:rsidP="00705A97"/>
    <w:p w:rsidR="00BC6FC5" w:rsidRPr="00DC72B0" w:rsidRDefault="00BC6FC5" w:rsidP="00BC6FC5">
      <w:pPr>
        <w:pBdr>
          <w:top w:val="single" w:sz="4" w:space="0" w:color="auto"/>
          <w:left w:val="single" w:sz="4" w:space="4" w:color="auto"/>
          <w:bottom w:val="single" w:sz="4" w:space="1" w:color="auto"/>
          <w:right w:val="single" w:sz="4" w:space="4" w:color="auto"/>
        </w:pBdr>
        <w:rPr>
          <w:b/>
          <w:sz w:val="28"/>
          <w:szCs w:val="28"/>
        </w:rPr>
      </w:pPr>
      <w:r>
        <w:rPr>
          <w:b/>
          <w:sz w:val="28"/>
          <w:szCs w:val="28"/>
        </w:rPr>
        <w:lastRenderedPageBreak/>
        <w:t>Strana  26                           Smolnícke noviny                                             2021</w:t>
      </w:r>
    </w:p>
    <w:p w:rsidR="00BC6FC5" w:rsidRDefault="00BC6FC5" w:rsidP="00BC6FC5">
      <w:r>
        <w:rPr>
          <w:noProof/>
          <w:lang w:eastAsia="sk-SK"/>
        </w:rPr>
        <w:drawing>
          <wp:anchor distT="0" distB="0" distL="114300" distR="114300" simplePos="0" relativeHeight="251688960" behindDoc="0" locked="0" layoutInCell="1" allowOverlap="1">
            <wp:simplePos x="0" y="0"/>
            <wp:positionH relativeFrom="column">
              <wp:posOffset>2100580</wp:posOffset>
            </wp:positionH>
            <wp:positionV relativeFrom="paragraph">
              <wp:posOffset>137160</wp:posOffset>
            </wp:positionV>
            <wp:extent cx="2070100" cy="1543050"/>
            <wp:effectExtent l="19050" t="0" r="6350" b="0"/>
            <wp:wrapSquare wrapText="bothSides"/>
            <wp:docPr id="70" name="Obrázok 2" descr="C:\Users\Starosta\Pictures\oprava kríža na obecnom cintorí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arosta\Pictures\oprava kríža na obecnom cintoríne.jpg"/>
                    <pic:cNvPicPr>
                      <a:picLocks noChangeAspect="1" noChangeArrowheads="1"/>
                    </pic:cNvPicPr>
                  </pic:nvPicPr>
                  <pic:blipFill>
                    <a:blip r:embed="rId76" cstate="print"/>
                    <a:srcRect/>
                    <a:stretch>
                      <a:fillRect/>
                    </a:stretch>
                  </pic:blipFill>
                  <pic:spPr bwMode="auto">
                    <a:xfrm>
                      <a:off x="0" y="0"/>
                      <a:ext cx="2070100" cy="1543050"/>
                    </a:xfrm>
                    <a:prstGeom prst="rect">
                      <a:avLst/>
                    </a:prstGeom>
                    <a:noFill/>
                    <a:ln w="9525">
                      <a:noFill/>
                      <a:miter lim="800000"/>
                      <a:headEnd/>
                      <a:tailEnd/>
                    </a:ln>
                  </pic:spPr>
                </pic:pic>
              </a:graphicData>
            </a:graphic>
          </wp:anchor>
        </w:drawing>
      </w:r>
      <w:r>
        <w:rPr>
          <w:noProof/>
          <w:lang w:eastAsia="sk-SK"/>
        </w:rPr>
        <w:drawing>
          <wp:anchor distT="0" distB="0" distL="114300" distR="114300" simplePos="0" relativeHeight="251687936" behindDoc="0" locked="0" layoutInCell="1" allowOverlap="1">
            <wp:simplePos x="0" y="0"/>
            <wp:positionH relativeFrom="column">
              <wp:posOffset>-71120</wp:posOffset>
            </wp:positionH>
            <wp:positionV relativeFrom="paragraph">
              <wp:posOffset>165735</wp:posOffset>
            </wp:positionV>
            <wp:extent cx="2028190" cy="1511935"/>
            <wp:effectExtent l="19050" t="0" r="0" b="0"/>
            <wp:wrapSquare wrapText="bothSides"/>
            <wp:docPr id="71" name="Obrázok 1" descr="C:\Users\Starosta\Pictures\osadenie čakárne na námest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rosta\Pictures\osadenie čakárne na námestí.jpg"/>
                    <pic:cNvPicPr>
                      <a:picLocks noChangeAspect="1" noChangeArrowheads="1"/>
                    </pic:cNvPicPr>
                  </pic:nvPicPr>
                  <pic:blipFill>
                    <a:blip r:embed="rId77" cstate="print"/>
                    <a:srcRect/>
                    <a:stretch>
                      <a:fillRect/>
                    </a:stretch>
                  </pic:blipFill>
                  <pic:spPr bwMode="auto">
                    <a:xfrm>
                      <a:off x="0" y="0"/>
                      <a:ext cx="2028190" cy="1511935"/>
                    </a:xfrm>
                    <a:prstGeom prst="rect">
                      <a:avLst/>
                    </a:prstGeom>
                    <a:noFill/>
                    <a:ln w="9525">
                      <a:noFill/>
                      <a:miter lim="800000"/>
                      <a:headEnd/>
                      <a:tailEnd/>
                    </a:ln>
                  </pic:spPr>
                </pic:pic>
              </a:graphicData>
            </a:graphic>
          </wp:anchor>
        </w:drawing>
      </w:r>
    </w:p>
    <w:p w:rsidR="00BC6FC5" w:rsidRDefault="00BC6FC5" w:rsidP="00BC6FC5">
      <w:r>
        <w:rPr>
          <w:noProof/>
          <w:lang w:eastAsia="sk-SK"/>
        </w:rPr>
        <w:drawing>
          <wp:inline distT="0" distB="0" distL="0" distR="0">
            <wp:extent cx="2070217" cy="1548000"/>
            <wp:effectExtent l="19050" t="0" r="6233" b="0"/>
            <wp:docPr id="72" name="Obrázok 3" descr="C:\Users\Starosta\Pictures\oprava kapln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arosta\Pictures\oprava kaplnky.jpg"/>
                    <pic:cNvPicPr>
                      <a:picLocks noChangeAspect="1" noChangeArrowheads="1"/>
                    </pic:cNvPicPr>
                  </pic:nvPicPr>
                  <pic:blipFill>
                    <a:blip r:embed="rId78" cstate="print"/>
                    <a:srcRect/>
                    <a:stretch>
                      <a:fillRect/>
                    </a:stretch>
                  </pic:blipFill>
                  <pic:spPr bwMode="auto">
                    <a:xfrm>
                      <a:off x="0" y="0"/>
                      <a:ext cx="2070217" cy="1548000"/>
                    </a:xfrm>
                    <a:prstGeom prst="rect">
                      <a:avLst/>
                    </a:prstGeom>
                    <a:noFill/>
                    <a:ln w="9525">
                      <a:noFill/>
                      <a:miter lim="800000"/>
                      <a:headEnd/>
                      <a:tailEnd/>
                    </a:ln>
                  </pic:spPr>
                </pic:pic>
              </a:graphicData>
            </a:graphic>
          </wp:inline>
        </w:drawing>
      </w:r>
      <w:r>
        <w:t>osadenie novej zastávky                 oprava kríža na miestnom cintoríne           oprava kaplnky</w:t>
      </w:r>
    </w:p>
    <w:p w:rsidR="00BC6FC5" w:rsidRDefault="00BC6FC5" w:rsidP="00BC6FC5"/>
    <w:p w:rsidR="00BC6FC5" w:rsidRDefault="00BC6FC5" w:rsidP="00BC6FC5">
      <w:r w:rsidRPr="00171759">
        <w:rPr>
          <w:noProof/>
          <w:lang w:eastAsia="sk-SK"/>
        </w:rPr>
        <w:drawing>
          <wp:inline distT="0" distB="0" distL="0" distR="0">
            <wp:extent cx="1887497" cy="1404000"/>
            <wp:effectExtent l="19050" t="0" r="0" b="0"/>
            <wp:docPr id="73" name="Obrázok 6" descr="C:\Users\Starosta\Pictures\osadenie novej dlažby- cintorí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arosta\Pictures\osadenie novej dlažby- cintorín.jpg"/>
                    <pic:cNvPicPr>
                      <a:picLocks noChangeAspect="1" noChangeArrowheads="1"/>
                    </pic:cNvPicPr>
                  </pic:nvPicPr>
                  <pic:blipFill>
                    <a:blip r:embed="rId79" cstate="print"/>
                    <a:srcRect/>
                    <a:stretch>
                      <a:fillRect/>
                    </a:stretch>
                  </pic:blipFill>
                  <pic:spPr bwMode="auto">
                    <a:xfrm>
                      <a:off x="0" y="0"/>
                      <a:ext cx="1887497" cy="1404000"/>
                    </a:xfrm>
                    <a:prstGeom prst="rect">
                      <a:avLst/>
                    </a:prstGeom>
                    <a:noFill/>
                    <a:ln w="9525">
                      <a:noFill/>
                      <a:miter lim="800000"/>
                      <a:headEnd/>
                      <a:tailEnd/>
                    </a:ln>
                  </pic:spPr>
                </pic:pic>
              </a:graphicData>
            </a:graphic>
          </wp:inline>
        </w:drawing>
      </w:r>
      <w:r>
        <w:rPr>
          <w:noProof/>
          <w:lang w:eastAsia="sk-SK"/>
        </w:rPr>
        <w:drawing>
          <wp:anchor distT="0" distB="0" distL="114300" distR="114300" simplePos="0" relativeHeight="251689984" behindDoc="0" locked="0" layoutInCell="1" allowOverlap="1">
            <wp:simplePos x="0" y="0"/>
            <wp:positionH relativeFrom="column">
              <wp:posOffset>-68580</wp:posOffset>
            </wp:positionH>
            <wp:positionV relativeFrom="paragraph">
              <wp:posOffset>2540</wp:posOffset>
            </wp:positionV>
            <wp:extent cx="1866900" cy="1400175"/>
            <wp:effectExtent l="19050" t="0" r="0" b="0"/>
            <wp:wrapSquare wrapText="bothSides"/>
            <wp:docPr id="74" name="Obrázok 4" descr="C:\Users\Starosta\Pictures\výkopové prá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tarosta\Pictures\výkopové práce.jpg"/>
                    <pic:cNvPicPr>
                      <a:picLocks noChangeAspect="1" noChangeArrowheads="1"/>
                    </pic:cNvPicPr>
                  </pic:nvPicPr>
                  <pic:blipFill>
                    <a:blip r:embed="rId80" cstate="print"/>
                    <a:srcRect/>
                    <a:stretch>
                      <a:fillRect/>
                    </a:stretch>
                  </pic:blipFill>
                  <pic:spPr bwMode="auto">
                    <a:xfrm>
                      <a:off x="0" y="0"/>
                      <a:ext cx="1866900" cy="1400175"/>
                    </a:xfrm>
                    <a:prstGeom prst="rect">
                      <a:avLst/>
                    </a:prstGeom>
                    <a:noFill/>
                    <a:ln w="9525">
                      <a:noFill/>
                      <a:miter lim="800000"/>
                      <a:headEnd/>
                      <a:tailEnd/>
                    </a:ln>
                  </pic:spPr>
                </pic:pic>
              </a:graphicData>
            </a:graphic>
          </wp:anchor>
        </w:drawing>
      </w:r>
      <w:r>
        <w:rPr>
          <w:noProof/>
          <w:lang w:eastAsia="sk-SK"/>
        </w:rPr>
        <w:drawing>
          <wp:inline distT="0" distB="0" distL="0" distR="0">
            <wp:extent cx="1863550" cy="1404000"/>
            <wp:effectExtent l="19050" t="0" r="3350" b="0"/>
            <wp:docPr id="75" name="Obrázok 7" descr="C:\Users\Starosta\Pictures\práca na obecnom cintorí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tarosta\Pictures\práca na obecnom cintoríne.jpg"/>
                    <pic:cNvPicPr>
                      <a:picLocks noChangeAspect="1" noChangeArrowheads="1"/>
                    </pic:cNvPicPr>
                  </pic:nvPicPr>
                  <pic:blipFill>
                    <a:blip r:embed="rId81" cstate="print"/>
                    <a:srcRect/>
                    <a:stretch>
                      <a:fillRect/>
                    </a:stretch>
                  </pic:blipFill>
                  <pic:spPr bwMode="auto">
                    <a:xfrm>
                      <a:off x="0" y="0"/>
                      <a:ext cx="1863550" cy="1404000"/>
                    </a:xfrm>
                    <a:prstGeom prst="rect">
                      <a:avLst/>
                    </a:prstGeom>
                    <a:noFill/>
                    <a:ln w="9525">
                      <a:noFill/>
                      <a:miter lim="800000"/>
                      <a:headEnd/>
                      <a:tailEnd/>
                    </a:ln>
                  </pic:spPr>
                </pic:pic>
              </a:graphicData>
            </a:graphic>
          </wp:inline>
        </w:drawing>
      </w:r>
    </w:p>
    <w:p w:rsidR="00BC6FC5" w:rsidRDefault="00BC6FC5" w:rsidP="00BC6FC5">
      <w:r>
        <w:br w:type="textWrapping" w:clear="all"/>
        <w:t>oprava nefunkčného hydrantu             osadenie novej dlažby na miestnom cintoríne</w:t>
      </w:r>
    </w:p>
    <w:p w:rsidR="00BC6FC5" w:rsidRDefault="00BC6FC5" w:rsidP="00BC6FC5">
      <w:pPr>
        <w:tabs>
          <w:tab w:val="center" w:pos="2802"/>
        </w:tabs>
      </w:pPr>
    </w:p>
    <w:p w:rsidR="00BC6FC5" w:rsidRPr="004F0BAD" w:rsidRDefault="00BC6FC5" w:rsidP="00BC6FC5">
      <w:pPr>
        <w:tabs>
          <w:tab w:val="center" w:pos="2802"/>
        </w:tabs>
      </w:pPr>
      <w:r>
        <w:rPr>
          <w:noProof/>
          <w:lang w:eastAsia="sk-SK"/>
        </w:rPr>
        <w:drawing>
          <wp:inline distT="0" distB="0" distL="0" distR="0">
            <wp:extent cx="1868901" cy="1404000"/>
            <wp:effectExtent l="19050" t="0" r="0" b="0"/>
            <wp:docPr id="76" name="Obrázok 8" descr="C:\Users\Starosta\Pictures\zbieranie odpadu ku Štósskej kapln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tarosta\Pictures\zbieranie odpadu ku Štósskej kaplnke.jpg"/>
                    <pic:cNvPicPr>
                      <a:picLocks noChangeAspect="1" noChangeArrowheads="1"/>
                    </pic:cNvPicPr>
                  </pic:nvPicPr>
                  <pic:blipFill>
                    <a:blip r:embed="rId82" cstate="print"/>
                    <a:srcRect/>
                    <a:stretch>
                      <a:fillRect/>
                    </a:stretch>
                  </pic:blipFill>
                  <pic:spPr bwMode="auto">
                    <a:xfrm>
                      <a:off x="0" y="0"/>
                      <a:ext cx="1868901" cy="1404000"/>
                    </a:xfrm>
                    <a:prstGeom prst="rect">
                      <a:avLst/>
                    </a:prstGeom>
                    <a:noFill/>
                    <a:ln w="9525">
                      <a:noFill/>
                      <a:miter lim="800000"/>
                      <a:headEnd/>
                      <a:tailEnd/>
                    </a:ln>
                  </pic:spPr>
                </pic:pic>
              </a:graphicData>
            </a:graphic>
          </wp:inline>
        </w:drawing>
      </w:r>
      <w:r>
        <w:rPr>
          <w:noProof/>
          <w:lang w:eastAsia="sk-SK"/>
        </w:rPr>
        <w:drawing>
          <wp:inline distT="0" distB="0" distL="0" distR="0">
            <wp:extent cx="1867450" cy="1404000"/>
            <wp:effectExtent l="19050" t="0" r="0" b="0"/>
            <wp:docPr id="77" name="Obrázok 9" descr="C:\Users\Starosta\Pictures\zbieranie odpadu ku Štósskej kaplnk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tarosta\Pictures\zbieranie odpadu ku Štósskej kaplnke.1.jpg"/>
                    <pic:cNvPicPr>
                      <a:picLocks noChangeAspect="1" noChangeArrowheads="1"/>
                    </pic:cNvPicPr>
                  </pic:nvPicPr>
                  <pic:blipFill>
                    <a:blip r:embed="rId83" cstate="print"/>
                    <a:srcRect/>
                    <a:stretch>
                      <a:fillRect/>
                    </a:stretch>
                  </pic:blipFill>
                  <pic:spPr bwMode="auto">
                    <a:xfrm>
                      <a:off x="0" y="0"/>
                      <a:ext cx="1867450" cy="1404000"/>
                    </a:xfrm>
                    <a:prstGeom prst="rect">
                      <a:avLst/>
                    </a:prstGeom>
                    <a:noFill/>
                    <a:ln w="9525">
                      <a:noFill/>
                      <a:miter lim="800000"/>
                      <a:headEnd/>
                      <a:tailEnd/>
                    </a:ln>
                  </pic:spPr>
                </pic:pic>
              </a:graphicData>
            </a:graphic>
          </wp:inline>
        </w:drawing>
      </w:r>
    </w:p>
    <w:p w:rsidR="00BC6FC5" w:rsidRPr="004F0BAD" w:rsidRDefault="00BC6FC5" w:rsidP="00BC6FC5"/>
    <w:p w:rsidR="00BC6FC5" w:rsidRDefault="00BC6FC5" w:rsidP="00BC6FC5">
      <w:r>
        <w:t xml:space="preserve">zbieranie odpadu ku </w:t>
      </w:r>
      <w:proofErr w:type="spellStart"/>
      <w:r>
        <w:t>Štósskej</w:t>
      </w:r>
      <w:proofErr w:type="spellEnd"/>
      <w:r>
        <w:t xml:space="preserve"> kaplnke</w:t>
      </w:r>
    </w:p>
    <w:p w:rsidR="00BC6FC5" w:rsidRDefault="00BC6FC5" w:rsidP="00BC6FC5"/>
    <w:p w:rsidR="00BC6FC5" w:rsidRDefault="00BC6FC5" w:rsidP="00BC6FC5"/>
    <w:p w:rsidR="00BC6FC5" w:rsidRDefault="00BC6FC5" w:rsidP="00BC6FC5">
      <w:pPr>
        <w:rPr>
          <w:b/>
          <w:sz w:val="28"/>
          <w:szCs w:val="28"/>
        </w:rPr>
      </w:pPr>
      <w:r w:rsidRPr="00BE04D7">
        <w:rPr>
          <w:sz w:val="28"/>
          <w:szCs w:val="28"/>
        </w:rPr>
        <w:t>,,</w:t>
      </w:r>
      <w:r w:rsidRPr="00BE04D7">
        <w:rPr>
          <w:b/>
          <w:sz w:val="28"/>
          <w:szCs w:val="28"/>
        </w:rPr>
        <w:t xml:space="preserve">Ten, čo hovorí, že sa to nedá, by nemal zavadzať v ceste tým, </w:t>
      </w:r>
    </w:p>
    <w:p w:rsidR="00BC6FC5" w:rsidRPr="00BE04D7" w:rsidRDefault="00BC6FC5" w:rsidP="00BC6FC5">
      <w:pPr>
        <w:rPr>
          <w:b/>
          <w:sz w:val="28"/>
          <w:szCs w:val="28"/>
        </w:rPr>
      </w:pPr>
      <w:r>
        <w:rPr>
          <w:b/>
          <w:sz w:val="28"/>
          <w:szCs w:val="28"/>
        </w:rPr>
        <w:t xml:space="preserve">   </w:t>
      </w:r>
      <w:r w:rsidRPr="00BE04D7">
        <w:rPr>
          <w:b/>
          <w:sz w:val="28"/>
          <w:szCs w:val="28"/>
        </w:rPr>
        <w:t>ktorí sa o to pokúšajú,,</w:t>
      </w:r>
    </w:p>
    <w:p w:rsidR="00BC6FC5" w:rsidRPr="00BE04D7" w:rsidRDefault="00BC6FC5" w:rsidP="00BC6FC5">
      <w:pPr>
        <w:rPr>
          <w:b/>
          <w:sz w:val="28"/>
          <w:szCs w:val="28"/>
        </w:rPr>
      </w:pPr>
    </w:p>
    <w:p w:rsidR="00BC6FC5" w:rsidRPr="00BE04D7" w:rsidRDefault="00BC6FC5" w:rsidP="00BC6FC5">
      <w:pPr>
        <w:rPr>
          <w:b/>
          <w:sz w:val="28"/>
          <w:szCs w:val="28"/>
        </w:rPr>
      </w:pPr>
      <w:r>
        <w:rPr>
          <w:b/>
          <w:sz w:val="28"/>
          <w:szCs w:val="28"/>
        </w:rPr>
        <w:t xml:space="preserve">                                                                                          </w:t>
      </w:r>
      <w:proofErr w:type="spellStart"/>
      <w:r>
        <w:rPr>
          <w:b/>
          <w:sz w:val="28"/>
          <w:szCs w:val="28"/>
        </w:rPr>
        <w:t>Tricia</w:t>
      </w:r>
      <w:proofErr w:type="spellEnd"/>
      <w:r>
        <w:rPr>
          <w:b/>
          <w:sz w:val="28"/>
          <w:szCs w:val="28"/>
        </w:rPr>
        <w:t xml:space="preserve"> </w:t>
      </w:r>
      <w:proofErr w:type="spellStart"/>
      <w:r>
        <w:rPr>
          <w:b/>
          <w:sz w:val="28"/>
          <w:szCs w:val="28"/>
        </w:rPr>
        <w:t>Cunningham</w:t>
      </w:r>
      <w:proofErr w:type="spellEnd"/>
    </w:p>
    <w:p w:rsidR="00BC6FC5" w:rsidRPr="004F0BAD" w:rsidRDefault="00BC6FC5" w:rsidP="00BC6FC5"/>
    <w:p w:rsidR="00BC6FC5" w:rsidRDefault="00BC6FC5" w:rsidP="00BC6FC5">
      <w:r>
        <w:t xml:space="preserve">                           </w:t>
      </w:r>
    </w:p>
    <w:p w:rsidR="00BC6FC5" w:rsidRDefault="00BC6FC5" w:rsidP="00BC6FC5"/>
    <w:p w:rsidR="00BC6FC5" w:rsidRDefault="00BC6FC5" w:rsidP="00BC6FC5">
      <w:r>
        <w:t xml:space="preserve"> ----------------------------------------------------------------------------------------------------------------</w:t>
      </w:r>
    </w:p>
    <w:p w:rsidR="00BC6FC5" w:rsidRDefault="00BC6FC5" w:rsidP="00BC6FC5"/>
    <w:p w:rsidR="00BC6FC5" w:rsidRPr="00C77E03" w:rsidRDefault="00BC6FC5" w:rsidP="00BC6FC5">
      <w:pPr>
        <w:rPr>
          <w:b/>
        </w:rPr>
      </w:pPr>
      <w:r>
        <w:rPr>
          <w:b/>
        </w:rPr>
        <w:t xml:space="preserve">                                             </w:t>
      </w:r>
      <w:r w:rsidRPr="00C77E03">
        <w:rPr>
          <w:b/>
        </w:rPr>
        <w:t>SMOLNÍCKE  NOVINY</w:t>
      </w:r>
      <w:r>
        <w:rPr>
          <w:b/>
        </w:rPr>
        <w:t xml:space="preserve"> – ročník</w:t>
      </w:r>
      <w:r w:rsidRPr="00C77E03">
        <w:rPr>
          <w:b/>
        </w:rPr>
        <w:t xml:space="preserve">. </w:t>
      </w:r>
    </w:p>
    <w:p w:rsidR="00BC6FC5" w:rsidRDefault="00BC6FC5" w:rsidP="00BC6FC5">
      <w:pPr>
        <w:rPr>
          <w:b/>
        </w:rPr>
      </w:pPr>
      <w:r>
        <w:rPr>
          <w:b/>
        </w:rPr>
        <w:t xml:space="preserve">            </w:t>
      </w:r>
      <w:r w:rsidRPr="00C77E03">
        <w:rPr>
          <w:b/>
        </w:rPr>
        <w:t xml:space="preserve">Vydáva Obec Smolník. Adresa : Obecný úrad č. s. 1, 055 66  Smolník. </w:t>
      </w:r>
    </w:p>
    <w:p w:rsidR="00BC6FC5" w:rsidRPr="00BE04D7" w:rsidRDefault="00BC6FC5" w:rsidP="00BC6FC5">
      <w:pPr>
        <w:pBdr>
          <w:bottom w:val="single" w:sz="6" w:space="1" w:color="auto"/>
        </w:pBdr>
        <w:rPr>
          <w:b/>
        </w:rPr>
      </w:pPr>
      <w:r w:rsidRPr="00C77E03">
        <w:rPr>
          <w:b/>
        </w:rPr>
        <w:t>Telefón : 053/4799130. zaregistrované Okresným úradom v Gelnici OVVS reg. č. 3/2003</w:t>
      </w:r>
    </w:p>
    <w:p w:rsidR="00147B0F" w:rsidRDefault="00147B0F" w:rsidP="00705A97"/>
    <w:sectPr w:rsidR="00147B0F" w:rsidSect="003622DA">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ooper Std Black">
    <w:panose1 w:val="00000000000000000000"/>
    <w:charset w:val="00"/>
    <w:family w:val="roman"/>
    <w:notTrueType/>
    <w:pitch w:val="variable"/>
    <w:sig w:usb0="800000AF" w:usb1="4000204A" w:usb2="00000000" w:usb3="00000000" w:csb0="00000001" w:csb1="00000000"/>
  </w:font>
  <w:font w:name="Arno Pro Caption">
    <w:panose1 w:val="00000000000000000000"/>
    <w:charset w:val="00"/>
    <w:family w:val="roman"/>
    <w:notTrueType/>
    <w:pitch w:val="variable"/>
    <w:sig w:usb0="60000287" w:usb1="00000001" w:usb2="00000000" w:usb3="00000000" w:csb0="0000019F" w:csb1="00000000"/>
  </w:font>
  <w:font w:name="Helvetica">
    <w:panose1 w:val="020B0604020202020204"/>
    <w:charset w:val="EE"/>
    <w:family w:val="swiss"/>
    <w:pitch w:val="variable"/>
    <w:sig w:usb0="E0002EFF" w:usb1="C000785B" w:usb2="00000009" w:usb3="00000000" w:csb0="000001FF" w:csb1="00000000"/>
  </w:font>
  <w:font w:name="Castellar">
    <w:panose1 w:val="020A0402060406010301"/>
    <w:charset w:val="00"/>
    <w:family w:val="roman"/>
    <w:pitch w:val="variable"/>
    <w:sig w:usb0="00000003" w:usb1="00000000" w:usb2="00000000" w:usb3="00000000" w:csb0="00000001" w:csb1="00000000"/>
  </w:font>
  <w:font w:name="Segoe UI Historic">
    <w:panose1 w:val="020B0502040204020203"/>
    <w:charset w:val="00"/>
    <w:family w:val="swiss"/>
    <w:pitch w:val="variable"/>
    <w:sig w:usb0="800001EF" w:usb1="02000002" w:usb2="0060C080" w:usb3="00000000" w:csb0="00000001" w:csb1="00000000"/>
  </w:font>
  <w:font w:name="Romeralinline">
    <w:panose1 w:val="02000000000000000000"/>
    <w:charset w:val="00"/>
    <w:family w:val="auto"/>
    <w:pitch w:val="variable"/>
    <w:sig w:usb0="20000007" w:usb1="40000000" w:usb2="00000000" w:usb3="00000000" w:csb0="00000111" w:csb1="00000000"/>
  </w:font>
  <w:font w:name="Arial">
    <w:panose1 w:val="020B0604020202020204"/>
    <w:charset w:val="EE"/>
    <w:family w:val="swiss"/>
    <w:pitch w:val="variable"/>
    <w:sig w:usb0="E0002EFF" w:usb1="C000785B" w:usb2="00000009" w:usb3="00000000" w:csb0="000001FF" w:csb1="00000000"/>
  </w:font>
  <w:font w:name="Broadway">
    <w:panose1 w:val="04040905080B02020502"/>
    <w:charset w:val="00"/>
    <w:family w:val="decorative"/>
    <w:pitch w:val="variable"/>
    <w:sig w:usb0="00000003" w:usb1="00000000" w:usb2="00000000" w:usb3="00000000" w:csb0="00000001" w:csb1="00000000"/>
  </w:font>
  <w:font w:name="inherit">
    <w:altName w:val="Times New Roman"/>
    <w:panose1 w:val="00000000000000000000"/>
    <w:charset w:val="00"/>
    <w:family w:val="roman"/>
    <w:notTrueType/>
    <w:pitch w:val="default"/>
    <w:sig w:usb0="00000000" w:usb1="00000000" w:usb2="00000000" w:usb3="00000000" w:csb0="00000000" w:csb1="00000000"/>
  </w:font>
  <w:font w:name="Wingdings">
    <w:panose1 w:val="05000000000000000000"/>
    <w:charset w:val="02"/>
    <w:family w:val="auto"/>
    <w:pitch w:val="variable"/>
    <w:sig w:usb0="00000000" w:usb1="10000000" w:usb2="00000000" w:usb3="00000000" w:csb0="80000000" w:csb1="00000000"/>
  </w:font>
  <w:font w:name="Acknowledgement">
    <w:panose1 w:val="02000603000000000000"/>
    <w:charset w:val="00"/>
    <w:family w:val="auto"/>
    <w:pitch w:val="variable"/>
    <w:sig w:usb0="A00000A7" w:usb1="5000004A" w:usb2="00000000" w:usb3="00000000" w:csb0="00000111" w:csb1="00000000"/>
  </w:font>
  <w:font w:name="Arial Black">
    <w:panose1 w:val="020B0A04020102020204"/>
    <w:charset w:val="EE"/>
    <w:family w:val="swiss"/>
    <w:pitch w:val="variable"/>
    <w:sig w:usb0="A00002AF" w:usb1="400078FB" w:usb2="00000000" w:usb3="00000000" w:csb0="0000009F" w:csb1="00000000"/>
  </w:font>
  <w:font w:name="Lato">
    <w:panose1 w:val="020F0502020204030203"/>
    <w:charset w:val="00"/>
    <w:family w:val="swiss"/>
    <w:pitch w:val="variable"/>
    <w:sig w:usb0="800000AF" w:usb1="4000604A" w:usb2="00000000" w:usb3="00000000" w:csb0="00000001" w:csb1="00000000"/>
  </w:font>
  <w:font w:name="Cambria">
    <w:panose1 w:val="02040503050406030204"/>
    <w:charset w:val="EE"/>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 style="width:12pt;height:12pt;visibility:visible;mso-wrap-style:square" o:bullet="t">
        <v:imagedata r:id="rId1" o:title="❗️"/>
      </v:shape>
    </w:pict>
  </w:numPicBullet>
  <w:abstractNum w:abstractNumId="0">
    <w:nsid w:val="14176246"/>
    <w:multiLevelType w:val="hybridMultilevel"/>
    <w:tmpl w:val="CF905CB0"/>
    <w:lvl w:ilvl="0" w:tplc="62F823F6">
      <w:start w:val="1"/>
      <w:numFmt w:val="bullet"/>
      <w:lvlText w:val=""/>
      <w:lvlPicBulletId w:val="0"/>
      <w:lvlJc w:val="left"/>
      <w:pPr>
        <w:tabs>
          <w:tab w:val="num" w:pos="720"/>
        </w:tabs>
        <w:ind w:left="720" w:hanging="360"/>
      </w:pPr>
      <w:rPr>
        <w:rFonts w:ascii="Symbol" w:hAnsi="Symbol" w:hint="default"/>
      </w:rPr>
    </w:lvl>
    <w:lvl w:ilvl="1" w:tplc="1724FD3E" w:tentative="1">
      <w:start w:val="1"/>
      <w:numFmt w:val="bullet"/>
      <w:lvlText w:val=""/>
      <w:lvlJc w:val="left"/>
      <w:pPr>
        <w:tabs>
          <w:tab w:val="num" w:pos="1440"/>
        </w:tabs>
        <w:ind w:left="1440" w:hanging="360"/>
      </w:pPr>
      <w:rPr>
        <w:rFonts w:ascii="Symbol" w:hAnsi="Symbol" w:hint="default"/>
      </w:rPr>
    </w:lvl>
    <w:lvl w:ilvl="2" w:tplc="B91635B6" w:tentative="1">
      <w:start w:val="1"/>
      <w:numFmt w:val="bullet"/>
      <w:lvlText w:val=""/>
      <w:lvlJc w:val="left"/>
      <w:pPr>
        <w:tabs>
          <w:tab w:val="num" w:pos="2160"/>
        </w:tabs>
        <w:ind w:left="2160" w:hanging="360"/>
      </w:pPr>
      <w:rPr>
        <w:rFonts w:ascii="Symbol" w:hAnsi="Symbol" w:hint="default"/>
      </w:rPr>
    </w:lvl>
    <w:lvl w:ilvl="3" w:tplc="03868DE8" w:tentative="1">
      <w:start w:val="1"/>
      <w:numFmt w:val="bullet"/>
      <w:lvlText w:val=""/>
      <w:lvlJc w:val="left"/>
      <w:pPr>
        <w:tabs>
          <w:tab w:val="num" w:pos="2880"/>
        </w:tabs>
        <w:ind w:left="2880" w:hanging="360"/>
      </w:pPr>
      <w:rPr>
        <w:rFonts w:ascii="Symbol" w:hAnsi="Symbol" w:hint="default"/>
      </w:rPr>
    </w:lvl>
    <w:lvl w:ilvl="4" w:tplc="6DF02FB2" w:tentative="1">
      <w:start w:val="1"/>
      <w:numFmt w:val="bullet"/>
      <w:lvlText w:val=""/>
      <w:lvlJc w:val="left"/>
      <w:pPr>
        <w:tabs>
          <w:tab w:val="num" w:pos="3600"/>
        </w:tabs>
        <w:ind w:left="3600" w:hanging="360"/>
      </w:pPr>
      <w:rPr>
        <w:rFonts w:ascii="Symbol" w:hAnsi="Symbol" w:hint="default"/>
      </w:rPr>
    </w:lvl>
    <w:lvl w:ilvl="5" w:tplc="4BD0C124" w:tentative="1">
      <w:start w:val="1"/>
      <w:numFmt w:val="bullet"/>
      <w:lvlText w:val=""/>
      <w:lvlJc w:val="left"/>
      <w:pPr>
        <w:tabs>
          <w:tab w:val="num" w:pos="4320"/>
        </w:tabs>
        <w:ind w:left="4320" w:hanging="360"/>
      </w:pPr>
      <w:rPr>
        <w:rFonts w:ascii="Symbol" w:hAnsi="Symbol" w:hint="default"/>
      </w:rPr>
    </w:lvl>
    <w:lvl w:ilvl="6" w:tplc="F33AC388" w:tentative="1">
      <w:start w:val="1"/>
      <w:numFmt w:val="bullet"/>
      <w:lvlText w:val=""/>
      <w:lvlJc w:val="left"/>
      <w:pPr>
        <w:tabs>
          <w:tab w:val="num" w:pos="5040"/>
        </w:tabs>
        <w:ind w:left="5040" w:hanging="360"/>
      </w:pPr>
      <w:rPr>
        <w:rFonts w:ascii="Symbol" w:hAnsi="Symbol" w:hint="default"/>
      </w:rPr>
    </w:lvl>
    <w:lvl w:ilvl="7" w:tplc="B5E0C624" w:tentative="1">
      <w:start w:val="1"/>
      <w:numFmt w:val="bullet"/>
      <w:lvlText w:val=""/>
      <w:lvlJc w:val="left"/>
      <w:pPr>
        <w:tabs>
          <w:tab w:val="num" w:pos="5760"/>
        </w:tabs>
        <w:ind w:left="5760" w:hanging="360"/>
      </w:pPr>
      <w:rPr>
        <w:rFonts w:ascii="Symbol" w:hAnsi="Symbol" w:hint="default"/>
      </w:rPr>
    </w:lvl>
    <w:lvl w:ilvl="8" w:tplc="101425C2" w:tentative="1">
      <w:start w:val="1"/>
      <w:numFmt w:val="bullet"/>
      <w:lvlText w:val=""/>
      <w:lvlJc w:val="left"/>
      <w:pPr>
        <w:tabs>
          <w:tab w:val="num" w:pos="6480"/>
        </w:tabs>
        <w:ind w:left="6480" w:hanging="360"/>
      </w:pPr>
      <w:rPr>
        <w:rFonts w:ascii="Symbol" w:hAnsi="Symbol" w:hint="default"/>
      </w:rPr>
    </w:lvl>
  </w:abstractNum>
  <w:abstractNum w:abstractNumId="1">
    <w:nsid w:val="1B0249B6"/>
    <w:multiLevelType w:val="multilevel"/>
    <w:tmpl w:val="FC8E903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nsid w:val="41AE014B"/>
    <w:multiLevelType w:val="multilevel"/>
    <w:tmpl w:val="7FBCC26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5190562A"/>
    <w:multiLevelType w:val="multilevel"/>
    <w:tmpl w:val="326009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3"/>
  </w:num>
  <w:num w:numId="3">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compat/>
  <w:rsids>
    <w:rsidRoot w:val="001927FB"/>
    <w:rsid w:val="00041900"/>
    <w:rsid w:val="000C5F0C"/>
    <w:rsid w:val="000C7BF8"/>
    <w:rsid w:val="00102CB2"/>
    <w:rsid w:val="00143B91"/>
    <w:rsid w:val="00147B0F"/>
    <w:rsid w:val="0017732E"/>
    <w:rsid w:val="001927FB"/>
    <w:rsid w:val="001B0606"/>
    <w:rsid w:val="001F374A"/>
    <w:rsid w:val="00283AC7"/>
    <w:rsid w:val="00286E2B"/>
    <w:rsid w:val="002975DD"/>
    <w:rsid w:val="003259C2"/>
    <w:rsid w:val="003622DA"/>
    <w:rsid w:val="003737C7"/>
    <w:rsid w:val="00375D2A"/>
    <w:rsid w:val="003D7039"/>
    <w:rsid w:val="003F4818"/>
    <w:rsid w:val="00494BF2"/>
    <w:rsid w:val="004A7A47"/>
    <w:rsid w:val="004C1F8A"/>
    <w:rsid w:val="004C7FBA"/>
    <w:rsid w:val="004F0BF4"/>
    <w:rsid w:val="005033B8"/>
    <w:rsid w:val="0056297E"/>
    <w:rsid w:val="005641D1"/>
    <w:rsid w:val="005940F7"/>
    <w:rsid w:val="005B7A14"/>
    <w:rsid w:val="005B7F08"/>
    <w:rsid w:val="005D35C0"/>
    <w:rsid w:val="00604407"/>
    <w:rsid w:val="00612B4C"/>
    <w:rsid w:val="0064561F"/>
    <w:rsid w:val="00646907"/>
    <w:rsid w:val="006A2AA5"/>
    <w:rsid w:val="006E323C"/>
    <w:rsid w:val="006E3CC3"/>
    <w:rsid w:val="006F4566"/>
    <w:rsid w:val="00705A97"/>
    <w:rsid w:val="007424E4"/>
    <w:rsid w:val="00755E98"/>
    <w:rsid w:val="00787F1C"/>
    <w:rsid w:val="00880034"/>
    <w:rsid w:val="008B088E"/>
    <w:rsid w:val="008C46F5"/>
    <w:rsid w:val="00912B0A"/>
    <w:rsid w:val="00920DE4"/>
    <w:rsid w:val="00970862"/>
    <w:rsid w:val="00993C20"/>
    <w:rsid w:val="009F6FBD"/>
    <w:rsid w:val="00A04528"/>
    <w:rsid w:val="00A379BB"/>
    <w:rsid w:val="00A86B1B"/>
    <w:rsid w:val="00A92225"/>
    <w:rsid w:val="00AD467C"/>
    <w:rsid w:val="00AF4CB6"/>
    <w:rsid w:val="00AF74BA"/>
    <w:rsid w:val="00B33632"/>
    <w:rsid w:val="00B41502"/>
    <w:rsid w:val="00B73B8B"/>
    <w:rsid w:val="00BA29F6"/>
    <w:rsid w:val="00BC6FC5"/>
    <w:rsid w:val="00BD7347"/>
    <w:rsid w:val="00BE0F63"/>
    <w:rsid w:val="00BF78D1"/>
    <w:rsid w:val="00C14766"/>
    <w:rsid w:val="00C308D5"/>
    <w:rsid w:val="00C47CB7"/>
    <w:rsid w:val="00C813D6"/>
    <w:rsid w:val="00C87D3F"/>
    <w:rsid w:val="00CF1141"/>
    <w:rsid w:val="00D72454"/>
    <w:rsid w:val="00D76913"/>
    <w:rsid w:val="00D86698"/>
    <w:rsid w:val="00E61625"/>
    <w:rsid w:val="00E96811"/>
    <w:rsid w:val="00EA0646"/>
    <w:rsid w:val="00EC1127"/>
    <w:rsid w:val="00EE6FE4"/>
    <w:rsid w:val="00F2725F"/>
    <w:rsid w:val="00F27F90"/>
    <w:rsid w:val="00F547FD"/>
    <w:rsid w:val="00F84532"/>
    <w:rsid w:val="00FC6379"/>
    <w:rsid w:val="00FD1A58"/>
    <w:rsid w:val="00FE08C6"/>
  </w:rsids>
  <m:mathPr>
    <m:mathFont m:val="Cambria Math"/>
    <m:brkBin m:val="before"/>
    <m:brkBinSub m:val="--"/>
    <m:smallFrac m:val="off"/>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317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sk-SK"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1927FB"/>
    <w:pPr>
      <w:jc w:val="left"/>
    </w:pPr>
    <w:rPr>
      <w:rFonts w:ascii="Times New Roman" w:eastAsia="Times New Roman" w:hAnsi="Times New Roman" w:cs="Times New Roman"/>
      <w:sz w:val="24"/>
      <w:szCs w:val="24"/>
      <w:lang w:eastAsia="cs-CZ"/>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qFormat/>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Textbubliny">
    <w:name w:val="Balloon Text"/>
    <w:basedOn w:val="Normlny"/>
    <w:link w:val="TextbublinyChar"/>
    <w:uiPriority w:val="99"/>
    <w:semiHidden/>
    <w:unhideWhenUsed/>
    <w:rsid w:val="001927FB"/>
    <w:rPr>
      <w:rFonts w:ascii="Tahoma" w:hAnsi="Tahoma" w:cs="Tahoma"/>
      <w:sz w:val="16"/>
      <w:szCs w:val="16"/>
    </w:rPr>
  </w:style>
  <w:style w:type="character" w:customStyle="1" w:styleId="TextbublinyChar">
    <w:name w:val="Text bubliny Char"/>
    <w:basedOn w:val="Predvolenpsmoodseku"/>
    <w:link w:val="Textbubliny"/>
    <w:uiPriority w:val="99"/>
    <w:semiHidden/>
    <w:rsid w:val="001927FB"/>
    <w:rPr>
      <w:rFonts w:ascii="Tahoma" w:eastAsia="Times New Roman" w:hAnsi="Tahoma" w:cs="Tahoma"/>
      <w:sz w:val="16"/>
      <w:szCs w:val="16"/>
      <w:lang w:eastAsia="cs-CZ"/>
    </w:rPr>
  </w:style>
  <w:style w:type="paragraph" w:styleId="Normlnywebov">
    <w:name w:val="Normal (Web)"/>
    <w:basedOn w:val="Normlny"/>
    <w:uiPriority w:val="99"/>
    <w:unhideWhenUsed/>
    <w:rsid w:val="008B088E"/>
    <w:pPr>
      <w:spacing w:before="100" w:beforeAutospacing="1" w:after="100" w:afterAutospacing="1"/>
    </w:pPr>
    <w:rPr>
      <w:rFonts w:eastAsiaTheme="minorHAnsi"/>
      <w:lang w:eastAsia="sk-SK"/>
    </w:rPr>
  </w:style>
  <w:style w:type="character" w:styleId="Hypertextovprepojenie">
    <w:name w:val="Hyperlink"/>
    <w:basedOn w:val="Predvolenpsmoodseku"/>
    <w:uiPriority w:val="99"/>
    <w:unhideWhenUsed/>
    <w:rsid w:val="00CF1141"/>
    <w:rPr>
      <w:color w:val="0000FF" w:themeColor="hyperlink"/>
      <w:u w:val="single"/>
    </w:rPr>
  </w:style>
  <w:style w:type="paragraph" w:styleId="Odsekzoznamu">
    <w:name w:val="List Paragraph"/>
    <w:basedOn w:val="Normlny"/>
    <w:uiPriority w:val="34"/>
    <w:qFormat/>
    <w:rsid w:val="00F27F90"/>
    <w:pPr>
      <w:ind w:left="720"/>
      <w:contextualSpacing/>
      <w:jc w:val="both"/>
    </w:pPr>
    <w:rPr>
      <w:rFonts w:asciiTheme="minorHAnsi" w:eastAsiaTheme="minorHAnsi" w:hAnsiTheme="minorHAnsi" w:cstheme="minorBidi"/>
      <w:sz w:val="22"/>
      <w:szCs w:val="22"/>
      <w:lang w:eastAsia="en-US"/>
    </w:rPr>
  </w:style>
  <w:style w:type="character" w:styleId="Siln">
    <w:name w:val="Strong"/>
    <w:basedOn w:val="Predvolenpsmoodseku"/>
    <w:uiPriority w:val="22"/>
    <w:qFormat/>
    <w:rsid w:val="00102CB2"/>
    <w:rPr>
      <w:b/>
      <w:bCs/>
    </w:rPr>
  </w:style>
</w:styles>
</file>

<file path=word/webSettings.xml><?xml version="1.0" encoding="utf-8"?>
<w:webSettings xmlns:r="http://schemas.openxmlformats.org/officeDocument/2006/relationships" xmlns:w="http://schemas.openxmlformats.org/wordprocessingml/2006/main">
  <w:divs>
    <w:div w:id="13167616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0.jpe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image" Target="media/image66.jpeg"/><Relationship Id="rId84" Type="http://schemas.openxmlformats.org/officeDocument/2006/relationships/fontTable" Target="fontTable.xml"/><Relationship Id="rId7" Type="http://schemas.openxmlformats.org/officeDocument/2006/relationships/image" Target="media/image2.jpeg"/><Relationship Id="rId71" Type="http://schemas.openxmlformats.org/officeDocument/2006/relationships/image" Target="media/image62.jpeg"/><Relationship Id="rId2" Type="http://schemas.openxmlformats.org/officeDocument/2006/relationships/numbering" Target="numbering.xml"/><Relationship Id="rId16" Type="http://schemas.openxmlformats.org/officeDocument/2006/relationships/hyperlink" Target="http://www.smolnik.sk/denne" TargetMode="External"/><Relationship Id="rId29" Type="http://schemas.openxmlformats.org/officeDocument/2006/relationships/image" Target="media/image21.jpeg"/><Relationship Id="rId11" Type="http://schemas.openxmlformats.org/officeDocument/2006/relationships/image" Target="media/image5.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hyperlink" Target="https://www.facebook.com/obecnyuradSmolnik/?__cft__%5b0%5d=AZUg1fncXr5wb_VugibAHPkVK5e0xd0Jl5LVA8yVmCRlIvARI3wc0qPJ_k7wMji5ufr8Gspwo2NeBGFYNEm43wz3QogfqpaPKOFexilN2rtTeX0PlspT7oRRzXy_fz0Z6DkvvPIFX7mrAkYYAKMQbu2Na7PVS8hksbTl-B6WAEeY_LYwtoIcDVAYgHACt0j-PNVWndoAlE-io8FoUQFSZ5j_2t29hB0U4vSRAgCwz_DlsQ&amp;__tn__=kK-y-R" TargetMode="External"/><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4.jpeg"/><Relationship Id="rId79" Type="http://schemas.openxmlformats.org/officeDocument/2006/relationships/image" Target="media/image69.jpeg"/><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image" Target="media/image72.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hyperlink" Target="https://www.krompachy.sk/files/00006178/1634043249.jpg" TargetMode="External"/><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png"/><Relationship Id="rId77" Type="http://schemas.openxmlformats.org/officeDocument/2006/relationships/image" Target="media/image67.jpeg"/><Relationship Id="rId8" Type="http://schemas.openxmlformats.org/officeDocument/2006/relationships/image" Target="http://www.smolnik.sk/images/erb1.jpg" TargetMode="External"/><Relationship Id="rId51" Type="http://schemas.openxmlformats.org/officeDocument/2006/relationships/image" Target="media/image42.jpeg"/><Relationship Id="rId72" Type="http://schemas.openxmlformats.org/officeDocument/2006/relationships/hyperlink" Target="http://go.sparkpostmail.com/f/a/ujk4uviCsSCcHlgMwr9Jfw~~/AAA-fAA~/RgRjfzQIP0QWaHR0cDovL3d3dy50cmllZGltZS5za1cDc3BjQgphjgmvnGG2RfyFUhlkbHVnb3MucmFkb3NsYXZAZ21haWwuY29tWAQAACFl" TargetMode="External"/><Relationship Id="rId80" Type="http://schemas.openxmlformats.org/officeDocument/2006/relationships/image" Target="media/image70.jpe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29.png"/><Relationship Id="rId46" Type="http://schemas.openxmlformats.org/officeDocument/2006/relationships/image" Target="media/image37.jpeg"/><Relationship Id="rId59" Type="http://schemas.openxmlformats.org/officeDocument/2006/relationships/image" Target="media/image50.png"/><Relationship Id="rId67" Type="http://schemas.openxmlformats.org/officeDocument/2006/relationships/image" Target="media/image58.jpeg"/><Relationship Id="rId20" Type="http://schemas.openxmlformats.org/officeDocument/2006/relationships/image" Target="media/image12.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5.png"/><Relationship Id="rId83" Type="http://schemas.openxmlformats.org/officeDocument/2006/relationships/image" Target="media/image73.jpeg"/><Relationship Id="rId1" Type="http://schemas.openxmlformats.org/officeDocument/2006/relationships/customXml" Target="../customXml/item1.xml"/><Relationship Id="rId6" Type="http://schemas.openxmlformats.org/officeDocument/2006/relationships/hyperlink" Target="http://www.smolnik.sk/index1.html" TargetMode="Externa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4.jpeg"/><Relationship Id="rId31" Type="http://schemas.openxmlformats.org/officeDocument/2006/relationships/image" Target="media/image23.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png"/><Relationship Id="rId65" Type="http://schemas.openxmlformats.org/officeDocument/2006/relationships/image" Target="media/image56.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D76EA63-1B62-4E50-9827-088A4A7C7A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28</Pages>
  <Words>5568</Words>
  <Characters>31743</Characters>
  <Application>Microsoft Office Word</Application>
  <DocSecurity>0</DocSecurity>
  <Lines>264</Lines>
  <Paragraphs>74</Paragraphs>
  <ScaleCrop>false</ScaleCrop>
  <Company>Obecný úrad Smolník</Company>
  <LinksUpToDate>false</LinksUpToDate>
  <CharactersWithSpaces>37237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Podateľna OÚ Smolník</dc:creator>
  <cp:lastModifiedBy>Podateľna OÚ Smolník</cp:lastModifiedBy>
  <cp:revision>2</cp:revision>
  <dcterms:created xsi:type="dcterms:W3CDTF">2021-12-22T08:01:00Z</dcterms:created>
  <dcterms:modified xsi:type="dcterms:W3CDTF">2021-12-22T08:01:00Z</dcterms:modified>
</cp:coreProperties>
</file>