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26" w:rsidRDefault="000B342E" w:rsidP="009A0326">
      <w:pPr>
        <w:spacing w:after="0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-33020</wp:posOffset>
            </wp:positionV>
            <wp:extent cx="1015365" cy="1071880"/>
            <wp:effectExtent l="0" t="0" r="0" b="0"/>
            <wp:wrapThrough wrapText="bothSides">
              <wp:wrapPolygon edited="0">
                <wp:start x="0" y="0"/>
                <wp:lineTo x="0" y="21114"/>
                <wp:lineTo x="21073" y="21114"/>
                <wp:lineTo x="21073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326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Ochrana  lesov    </w:t>
      </w:r>
    </w:p>
    <w:p w:rsidR="00AF1F2A" w:rsidRDefault="009A0326" w:rsidP="009A0326">
      <w:pPr>
        <w:spacing w:after="0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pred požiarmi</w:t>
      </w:r>
    </w:p>
    <w:p w:rsidR="000B342E" w:rsidRPr="004714FE" w:rsidRDefault="000B342E" w:rsidP="000B342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B342E" w:rsidRPr="00CB6461" w:rsidRDefault="00F872C6" w:rsidP="00A55B26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72C6">
        <w:rPr>
          <w:rFonts w:ascii="Times New Roman" w:hAnsi="Times New Roman" w:cs="Times New Roman"/>
          <w:sz w:val="24"/>
          <w:szCs w:val="24"/>
        </w:rPr>
        <w:t xml:space="preserve">S príchodom </w:t>
      </w:r>
      <w:r>
        <w:rPr>
          <w:rFonts w:ascii="Times New Roman" w:hAnsi="Times New Roman" w:cs="Times New Roman"/>
          <w:sz w:val="24"/>
          <w:szCs w:val="24"/>
        </w:rPr>
        <w:t xml:space="preserve">jarných </w:t>
      </w:r>
      <w:r w:rsidRPr="00F872C6">
        <w:rPr>
          <w:rFonts w:ascii="Times New Roman" w:hAnsi="Times New Roman" w:cs="Times New Roman"/>
          <w:sz w:val="24"/>
          <w:szCs w:val="24"/>
        </w:rPr>
        <w:t>dní sa každoročne v prírode vytvárajú podmienky pre zvýšené nebezpečenstvo vzniku lesných požiarov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227D">
        <w:rPr>
          <w:rFonts w:ascii="Times New Roman" w:hAnsi="Times New Roman" w:cs="Times New Roman"/>
          <w:sz w:val="24"/>
          <w:szCs w:val="24"/>
        </w:rPr>
        <w:t xml:space="preserve">a to teplým, suchým a veterným počasím,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55B26" w:rsidRPr="00F872C6">
        <w:rPr>
          <w:rFonts w:ascii="Times New Roman" w:hAnsi="Times New Roman" w:cs="Times New Roman"/>
          <w:sz w:val="24"/>
        </w:rPr>
        <w:t xml:space="preserve">ri </w:t>
      </w:r>
      <w:r>
        <w:rPr>
          <w:rFonts w:ascii="Times New Roman" w:hAnsi="Times New Roman" w:cs="Times New Roman"/>
          <w:sz w:val="24"/>
        </w:rPr>
        <w:t xml:space="preserve">ktorých </w:t>
      </w:r>
      <w:r w:rsidR="00A55B26" w:rsidRPr="00F872C6">
        <w:rPr>
          <w:rFonts w:ascii="Times New Roman" w:hAnsi="Times New Roman" w:cs="Times New Roman"/>
          <w:sz w:val="24"/>
        </w:rPr>
        <w:t xml:space="preserve">vznikajú značné materiálne ale aj ekologické škody. </w:t>
      </w:r>
      <w:r>
        <w:rPr>
          <w:rFonts w:ascii="Times New Roman" w:hAnsi="Times New Roman" w:cs="Times New Roman"/>
          <w:sz w:val="24"/>
          <w:szCs w:val="24"/>
        </w:rPr>
        <w:t>Z hľadiska likvidácie požiar</w:t>
      </w:r>
      <w:r w:rsidR="00D83B36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sú najkomplikovanejšie lesné požiare, a to z dôvodu ťažko prístupného terénu, potreby nasadenia veľkého množstva síl a prostriedkov. </w:t>
      </w:r>
      <w:r>
        <w:rPr>
          <w:rFonts w:ascii="Times New Roman" w:hAnsi="Times New Roman" w:cs="Times New Roman"/>
          <w:sz w:val="24"/>
        </w:rPr>
        <w:t>Podľa štatistických výkazov n</w:t>
      </w:r>
      <w:r w:rsidR="00A55B26" w:rsidRPr="00F872C6">
        <w:rPr>
          <w:rFonts w:ascii="Times New Roman" w:hAnsi="Times New Roman" w:cs="Times New Roman"/>
          <w:sz w:val="24"/>
        </w:rPr>
        <w:t>ajčastejš</w:t>
      </w:r>
      <w:r w:rsidR="00951D53" w:rsidRPr="00F872C6">
        <w:rPr>
          <w:rFonts w:ascii="Times New Roman" w:hAnsi="Times New Roman" w:cs="Times New Roman"/>
          <w:sz w:val="24"/>
        </w:rPr>
        <w:t>ími</w:t>
      </w:r>
      <w:r w:rsidR="00A55B26" w:rsidRPr="00F872C6">
        <w:rPr>
          <w:rFonts w:ascii="Times New Roman" w:hAnsi="Times New Roman" w:cs="Times New Roman"/>
          <w:sz w:val="24"/>
        </w:rPr>
        <w:t xml:space="preserve"> príčin</w:t>
      </w:r>
      <w:r w:rsidR="00951D53" w:rsidRPr="00F872C6">
        <w:rPr>
          <w:rFonts w:ascii="Times New Roman" w:hAnsi="Times New Roman" w:cs="Times New Roman"/>
          <w:sz w:val="24"/>
        </w:rPr>
        <w:t>ami</w:t>
      </w:r>
      <w:r w:rsidR="00A55B26" w:rsidRPr="00F872C6">
        <w:rPr>
          <w:rFonts w:ascii="Times New Roman" w:hAnsi="Times New Roman" w:cs="Times New Roman"/>
          <w:sz w:val="24"/>
        </w:rPr>
        <w:t xml:space="preserve"> vzniku </w:t>
      </w:r>
      <w:r>
        <w:rPr>
          <w:rFonts w:ascii="Times New Roman" w:hAnsi="Times New Roman" w:cs="Times New Roman"/>
          <w:sz w:val="24"/>
        </w:rPr>
        <w:t xml:space="preserve">takýchto </w:t>
      </w:r>
      <w:r w:rsidR="00A55B26" w:rsidRPr="00F872C6">
        <w:rPr>
          <w:rFonts w:ascii="Times New Roman" w:hAnsi="Times New Roman" w:cs="Times New Roman"/>
          <w:sz w:val="24"/>
        </w:rPr>
        <w:t xml:space="preserve"> požiarov  </w:t>
      </w:r>
      <w:r w:rsidR="00951D53" w:rsidRPr="00F872C6">
        <w:rPr>
          <w:rFonts w:ascii="Times New Roman" w:hAnsi="Times New Roman" w:cs="Times New Roman"/>
          <w:sz w:val="24"/>
        </w:rPr>
        <w:t>sú</w:t>
      </w:r>
      <w:r w:rsidR="00264185" w:rsidRPr="00F872C6">
        <w:rPr>
          <w:rFonts w:ascii="Times New Roman" w:hAnsi="Times New Roman" w:cs="Times New Roman"/>
          <w:sz w:val="24"/>
        </w:rPr>
        <w:t xml:space="preserve"> vypaľovanie </w:t>
      </w:r>
      <w:r w:rsidRPr="00F872C6">
        <w:rPr>
          <w:rFonts w:ascii="Times New Roman" w:hAnsi="Times New Roman" w:cs="Times New Roman"/>
          <w:sz w:val="24"/>
        </w:rPr>
        <w:t xml:space="preserve">trávy a </w:t>
      </w:r>
      <w:r w:rsidR="00264185" w:rsidRPr="00F872C6">
        <w:rPr>
          <w:rFonts w:ascii="Times New Roman" w:hAnsi="Times New Roman" w:cs="Times New Roman"/>
          <w:sz w:val="24"/>
        </w:rPr>
        <w:t>such</w:t>
      </w:r>
      <w:r w:rsidRPr="00F872C6">
        <w:rPr>
          <w:rFonts w:ascii="Times New Roman" w:hAnsi="Times New Roman" w:cs="Times New Roman"/>
          <w:sz w:val="24"/>
        </w:rPr>
        <w:t>ých</w:t>
      </w:r>
      <w:r w:rsidR="00264185" w:rsidRPr="00F872C6">
        <w:rPr>
          <w:rFonts w:ascii="Times New Roman" w:hAnsi="Times New Roman" w:cs="Times New Roman"/>
          <w:sz w:val="24"/>
        </w:rPr>
        <w:t xml:space="preserve"> </w:t>
      </w:r>
      <w:r w:rsidRPr="00F872C6">
        <w:rPr>
          <w:rFonts w:ascii="Times New Roman" w:hAnsi="Times New Roman" w:cs="Times New Roman"/>
          <w:sz w:val="24"/>
        </w:rPr>
        <w:t>porastov, zakladaním ohňov v prírode</w:t>
      </w:r>
      <w:r w:rsidR="00264185" w:rsidRPr="00F872C6">
        <w:rPr>
          <w:rFonts w:ascii="Times New Roman" w:hAnsi="Times New Roman" w:cs="Times New Roman"/>
          <w:sz w:val="24"/>
        </w:rPr>
        <w:t xml:space="preserve"> </w:t>
      </w:r>
      <w:r w:rsidR="00951D53" w:rsidRPr="00F872C6">
        <w:rPr>
          <w:rFonts w:ascii="Times New Roman" w:hAnsi="Times New Roman" w:cs="Times New Roman"/>
          <w:sz w:val="24"/>
        </w:rPr>
        <w:t xml:space="preserve">a manipulácia s otvoreným ohňom. </w:t>
      </w:r>
      <w:r w:rsidR="00A55B26" w:rsidRPr="00F872C6">
        <w:rPr>
          <w:rFonts w:ascii="Times New Roman" w:hAnsi="Times New Roman" w:cs="Times New Roman"/>
          <w:sz w:val="24"/>
          <w:szCs w:val="24"/>
        </w:rPr>
        <w:t xml:space="preserve">Na základe uvedených skutočnosti </w:t>
      </w:r>
      <w:r w:rsidR="00CB6461" w:rsidRPr="00CB6461">
        <w:rPr>
          <w:rFonts w:ascii="Times New Roman" w:hAnsi="Times New Roman" w:cs="Times New Roman"/>
          <w:b/>
          <w:color w:val="FF0000"/>
          <w:sz w:val="28"/>
          <w:szCs w:val="28"/>
        </w:rPr>
        <w:t>Okresné riaditeľstvo Hasičského a záchranného zboru v Spišskej Novej Vsi odporúča dodržiavať tieto zásady</w:t>
      </w:r>
      <w:r w:rsidR="000B342E" w:rsidRPr="00CB646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0B342E" w:rsidRPr="004714FE" w:rsidRDefault="000B342E" w:rsidP="000B342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3372" w:rsidRPr="00DE0CE7" w:rsidRDefault="00FC3372" w:rsidP="00FC337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0CE7">
        <w:rPr>
          <w:rFonts w:ascii="Times New Roman" w:hAnsi="Times New Roman" w:cs="Times New Roman"/>
          <w:sz w:val="24"/>
          <w:szCs w:val="24"/>
        </w:rPr>
        <w:t xml:space="preserve">akladať </w:t>
      </w:r>
      <w:r>
        <w:rPr>
          <w:rFonts w:ascii="Times New Roman" w:hAnsi="Times New Roman" w:cs="Times New Roman"/>
          <w:sz w:val="24"/>
          <w:szCs w:val="24"/>
        </w:rPr>
        <w:t>oh</w:t>
      </w:r>
      <w:r w:rsidR="0048266A">
        <w:rPr>
          <w:rFonts w:ascii="Times New Roman" w:hAnsi="Times New Roman" w:cs="Times New Roman"/>
          <w:sz w:val="24"/>
          <w:szCs w:val="24"/>
        </w:rPr>
        <w:t>eň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8266A">
        <w:rPr>
          <w:rFonts w:ascii="Times New Roman" w:hAnsi="Times New Roman" w:cs="Times New Roman"/>
          <w:sz w:val="24"/>
          <w:szCs w:val="24"/>
        </w:rPr>
        <w:t> prírode len na miestach, ktoré sú na</w:t>
      </w:r>
      <w:r w:rsidR="00010BF2">
        <w:rPr>
          <w:rFonts w:ascii="Times New Roman" w:hAnsi="Times New Roman" w:cs="Times New Roman"/>
          <w:sz w:val="24"/>
          <w:szCs w:val="24"/>
        </w:rPr>
        <w:t xml:space="preserve"> </w:t>
      </w:r>
      <w:r w:rsidR="0048266A">
        <w:rPr>
          <w:rFonts w:ascii="Times New Roman" w:hAnsi="Times New Roman" w:cs="Times New Roman"/>
          <w:sz w:val="24"/>
          <w:szCs w:val="24"/>
        </w:rPr>
        <w:t>to určené</w:t>
      </w:r>
      <w:r w:rsidR="002E3FDF">
        <w:rPr>
          <w:rFonts w:ascii="Times New Roman" w:hAnsi="Times New Roman" w:cs="Times New Roman"/>
          <w:sz w:val="24"/>
          <w:szCs w:val="24"/>
        </w:rPr>
        <w:t xml:space="preserve"> a</w:t>
      </w:r>
      <w:r w:rsidR="0048266A">
        <w:rPr>
          <w:rFonts w:ascii="Times New Roman" w:hAnsi="Times New Roman" w:cs="Times New Roman"/>
          <w:sz w:val="24"/>
          <w:szCs w:val="24"/>
        </w:rPr>
        <w:t xml:space="preserve"> sú </w:t>
      </w:r>
      <w:r>
        <w:rPr>
          <w:rFonts w:ascii="Times New Roman" w:hAnsi="Times New Roman" w:cs="Times New Roman"/>
          <w:sz w:val="24"/>
          <w:szCs w:val="24"/>
        </w:rPr>
        <w:t>zabezpečen</w:t>
      </w:r>
      <w:r w:rsidR="0048266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proti voľnému šíreniu ohňa.</w:t>
      </w:r>
    </w:p>
    <w:p w:rsidR="00BF32E9" w:rsidRPr="00762BC6" w:rsidRDefault="00BF32E9" w:rsidP="00BF32E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príslušné príkazy a zákazy, ktoré sú umiestnené</w:t>
      </w:r>
      <w:r w:rsidR="00ED36FD" w:rsidRPr="00ED36FD">
        <w:rPr>
          <w:rFonts w:ascii="Times New Roman" w:hAnsi="Times New Roman" w:cs="Times New Roman"/>
          <w:sz w:val="24"/>
          <w:szCs w:val="24"/>
        </w:rPr>
        <w:t xml:space="preserve"> </w:t>
      </w:r>
      <w:r w:rsidR="00ED36FD">
        <w:rPr>
          <w:rFonts w:ascii="Times New Roman" w:hAnsi="Times New Roman" w:cs="Times New Roman"/>
          <w:sz w:val="24"/>
          <w:szCs w:val="24"/>
        </w:rPr>
        <w:t>pri vstupoch do lesa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372" w:rsidRDefault="00FC3372" w:rsidP="00FC337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Nenecháv</w:t>
      </w:r>
      <w:r w:rsidR="002E3FDF">
        <w:rPr>
          <w:rFonts w:ascii="Times New Roman" w:hAnsi="Times New Roman" w:cs="Times New Roman"/>
          <w:sz w:val="24"/>
          <w:szCs w:val="24"/>
        </w:rPr>
        <w:t>ať</w:t>
      </w:r>
      <w:r>
        <w:rPr>
          <w:rFonts w:ascii="Times New Roman" w:hAnsi="Times New Roman" w:cs="Times New Roman"/>
          <w:sz w:val="24"/>
          <w:szCs w:val="24"/>
        </w:rPr>
        <w:t xml:space="preserve"> deti </w:t>
      </w:r>
      <w:r w:rsidR="002E3FDF">
        <w:rPr>
          <w:rFonts w:ascii="Times New Roman" w:hAnsi="Times New Roman" w:cs="Times New Roman"/>
          <w:sz w:val="24"/>
          <w:szCs w:val="24"/>
        </w:rPr>
        <w:t xml:space="preserve">bez dozoru </w:t>
      </w:r>
      <w:r>
        <w:rPr>
          <w:rFonts w:ascii="Times New Roman" w:hAnsi="Times New Roman" w:cs="Times New Roman"/>
          <w:sz w:val="24"/>
          <w:szCs w:val="24"/>
        </w:rPr>
        <w:t>pri ohnisku</w:t>
      </w:r>
      <w:r w:rsidR="00AF1F2A">
        <w:rPr>
          <w:rFonts w:ascii="Times New Roman" w:hAnsi="Times New Roman" w:cs="Times New Roman"/>
          <w:sz w:val="24"/>
          <w:szCs w:val="24"/>
        </w:rPr>
        <w:t xml:space="preserve"> a nedovoliť im hrať sa so zápalkami</w:t>
      </w:r>
      <w:r w:rsidR="002E3FDF">
        <w:rPr>
          <w:rFonts w:ascii="Times New Roman" w:hAnsi="Times New Roman" w:cs="Times New Roman"/>
          <w:sz w:val="24"/>
          <w:szCs w:val="24"/>
        </w:rPr>
        <w:t>.</w:t>
      </w:r>
    </w:p>
    <w:p w:rsidR="00C42E6D" w:rsidRDefault="00C42E6D" w:rsidP="00FC337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Neodhadzovať neuhasené cigarety.</w:t>
      </w:r>
    </w:p>
    <w:p w:rsidR="00FC3372" w:rsidRPr="00DE0CE7" w:rsidRDefault="0048266A" w:rsidP="00FC337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C3372">
        <w:rPr>
          <w:rFonts w:ascii="Times New Roman" w:hAnsi="Times New Roman" w:cs="Times New Roman"/>
          <w:sz w:val="24"/>
          <w:szCs w:val="24"/>
        </w:rPr>
        <w:t>resvedč</w:t>
      </w:r>
      <w:r w:rsidR="00BF32E9">
        <w:rPr>
          <w:rFonts w:ascii="Times New Roman" w:hAnsi="Times New Roman" w:cs="Times New Roman"/>
          <w:sz w:val="24"/>
          <w:szCs w:val="24"/>
        </w:rPr>
        <w:t>iť</w:t>
      </w:r>
      <w:r w:rsidR="00FC3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sa, či je ohnisko uhasené</w:t>
      </w:r>
      <w:r w:rsidR="00010B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prípadne ho</w:t>
      </w:r>
      <w:r w:rsidR="00FC3372">
        <w:rPr>
          <w:rFonts w:ascii="Times New Roman" w:hAnsi="Times New Roman" w:cs="Times New Roman"/>
          <w:sz w:val="24"/>
          <w:szCs w:val="24"/>
        </w:rPr>
        <w:t xml:space="preserve"> </w:t>
      </w:r>
      <w:r w:rsidR="002E3FDF">
        <w:rPr>
          <w:rFonts w:ascii="Times New Roman" w:hAnsi="Times New Roman" w:cs="Times New Roman"/>
          <w:sz w:val="24"/>
          <w:szCs w:val="24"/>
        </w:rPr>
        <w:t xml:space="preserve">dodatočne </w:t>
      </w:r>
      <w:r w:rsidR="00FC3372">
        <w:rPr>
          <w:rFonts w:ascii="Times New Roman" w:hAnsi="Times New Roman" w:cs="Times New Roman"/>
          <w:sz w:val="24"/>
          <w:szCs w:val="24"/>
        </w:rPr>
        <w:t>zal</w:t>
      </w:r>
      <w:r w:rsidR="00BF32E9">
        <w:rPr>
          <w:rFonts w:ascii="Times New Roman" w:hAnsi="Times New Roman" w:cs="Times New Roman"/>
          <w:sz w:val="24"/>
          <w:szCs w:val="24"/>
        </w:rPr>
        <w:t>iať</w:t>
      </w:r>
      <w:r w:rsidR="00FC3372">
        <w:rPr>
          <w:rFonts w:ascii="Times New Roman" w:hAnsi="Times New Roman" w:cs="Times New Roman"/>
          <w:sz w:val="24"/>
          <w:szCs w:val="24"/>
        </w:rPr>
        <w:t xml:space="preserve"> vodou</w:t>
      </w:r>
      <w:r w:rsidR="00010B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  <w:r w:rsidR="00264185">
        <w:rPr>
          <w:rFonts w:ascii="Times New Roman" w:hAnsi="Times New Roman" w:cs="Times New Roman"/>
          <w:sz w:val="24"/>
          <w:szCs w:val="24"/>
        </w:rPr>
        <w:br/>
      </w:r>
      <w:r w:rsidR="00FC3372">
        <w:rPr>
          <w:rFonts w:ascii="Times New Roman" w:hAnsi="Times New Roman" w:cs="Times New Roman"/>
          <w:sz w:val="24"/>
          <w:szCs w:val="24"/>
        </w:rPr>
        <w:t xml:space="preserve">ho </w:t>
      </w:r>
      <w:r w:rsidR="00FC3372" w:rsidRPr="00DE0CE7">
        <w:rPr>
          <w:rFonts w:ascii="Times New Roman" w:hAnsi="Times New Roman" w:cs="Times New Roman"/>
          <w:sz w:val="24"/>
          <w:szCs w:val="24"/>
        </w:rPr>
        <w:t>prekry</w:t>
      </w:r>
      <w:r w:rsidR="00BF32E9">
        <w:rPr>
          <w:rFonts w:ascii="Times New Roman" w:hAnsi="Times New Roman" w:cs="Times New Roman"/>
          <w:sz w:val="24"/>
          <w:szCs w:val="24"/>
        </w:rPr>
        <w:t>ť</w:t>
      </w:r>
      <w:r w:rsidR="00FC3372" w:rsidRPr="00DE0CE7">
        <w:rPr>
          <w:rFonts w:ascii="Times New Roman" w:hAnsi="Times New Roman" w:cs="Times New Roman"/>
          <w:sz w:val="24"/>
          <w:szCs w:val="24"/>
        </w:rPr>
        <w:t xml:space="preserve"> vrstvou zeminy.</w:t>
      </w:r>
    </w:p>
    <w:p w:rsidR="000B342E" w:rsidRPr="002E3FDF" w:rsidRDefault="00FC3372" w:rsidP="00FC337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FDF">
        <w:rPr>
          <w:rFonts w:ascii="Times New Roman" w:hAnsi="Times New Roman" w:cs="Times New Roman"/>
          <w:b/>
          <w:sz w:val="24"/>
          <w:szCs w:val="24"/>
        </w:rPr>
        <w:t>V</w:t>
      </w:r>
      <w:r w:rsidR="004E5954" w:rsidRPr="002E3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8D5" w:rsidRPr="002E3FDF">
        <w:rPr>
          <w:rFonts w:ascii="Times New Roman" w:hAnsi="Times New Roman" w:cs="Times New Roman"/>
          <w:b/>
          <w:sz w:val="24"/>
          <w:szCs w:val="24"/>
        </w:rPr>
        <w:t>čase</w:t>
      </w:r>
      <w:r w:rsidR="000B342E" w:rsidRPr="002E3FDF">
        <w:rPr>
          <w:rFonts w:ascii="Times New Roman" w:hAnsi="Times New Roman" w:cs="Times New Roman"/>
          <w:b/>
          <w:sz w:val="24"/>
          <w:szCs w:val="24"/>
        </w:rPr>
        <w:t xml:space="preserve"> zvýšenéh</w:t>
      </w:r>
      <w:r w:rsidRPr="002E3FDF">
        <w:rPr>
          <w:rFonts w:ascii="Times New Roman" w:hAnsi="Times New Roman" w:cs="Times New Roman"/>
          <w:b/>
          <w:sz w:val="24"/>
          <w:szCs w:val="24"/>
        </w:rPr>
        <w:t>o nebezpečenstva vzniku požiaru je zakladanie ohňa zakázané.</w:t>
      </w:r>
    </w:p>
    <w:p w:rsidR="000B342E" w:rsidRDefault="004B0948" w:rsidP="00762BC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BC6">
        <w:rPr>
          <w:rFonts w:ascii="Times New Roman" w:hAnsi="Times New Roman" w:cs="Times New Roman"/>
          <w:sz w:val="24"/>
          <w:szCs w:val="24"/>
        </w:rPr>
        <w:t xml:space="preserve">Pri </w:t>
      </w:r>
      <w:r w:rsidR="00C42E6D">
        <w:rPr>
          <w:rFonts w:ascii="Times New Roman" w:hAnsi="Times New Roman" w:cs="Times New Roman"/>
          <w:sz w:val="24"/>
          <w:szCs w:val="24"/>
        </w:rPr>
        <w:t>vzniku požiaru sa snažte konať s pokojom a rozvahou, vykonajte nevyhnutné opatrenia</w:t>
      </w:r>
      <w:r w:rsidR="001331BF">
        <w:rPr>
          <w:rFonts w:ascii="Times New Roman" w:hAnsi="Times New Roman" w:cs="Times New Roman"/>
          <w:sz w:val="24"/>
          <w:szCs w:val="24"/>
        </w:rPr>
        <w:t xml:space="preserve">, t. j. </w:t>
      </w:r>
      <w:r w:rsidR="00C42E6D">
        <w:rPr>
          <w:rFonts w:ascii="Times New Roman" w:hAnsi="Times New Roman" w:cs="Times New Roman"/>
          <w:sz w:val="24"/>
          <w:szCs w:val="24"/>
        </w:rPr>
        <w:t xml:space="preserve">pokúsiť </w:t>
      </w:r>
      <w:r w:rsidR="001331BF">
        <w:rPr>
          <w:rFonts w:ascii="Times New Roman" w:hAnsi="Times New Roman" w:cs="Times New Roman"/>
          <w:sz w:val="24"/>
          <w:szCs w:val="24"/>
        </w:rPr>
        <w:t xml:space="preserve">sa </w:t>
      </w:r>
      <w:r w:rsidR="00C42E6D">
        <w:rPr>
          <w:rFonts w:ascii="Times New Roman" w:hAnsi="Times New Roman" w:cs="Times New Roman"/>
          <w:sz w:val="24"/>
          <w:szCs w:val="24"/>
        </w:rPr>
        <w:t>ho v rámci svojich možností uhasiť, prípadne zamedziť jeho šíreniu.</w:t>
      </w:r>
      <w:r w:rsidR="001331BF">
        <w:rPr>
          <w:rFonts w:ascii="Times New Roman" w:hAnsi="Times New Roman" w:cs="Times New Roman"/>
          <w:sz w:val="24"/>
          <w:szCs w:val="24"/>
        </w:rPr>
        <w:t xml:space="preserve"> </w:t>
      </w:r>
      <w:r w:rsidRPr="00762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2E9" w:rsidRDefault="0029150F" w:rsidP="00BF32E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Požiar je potrebné ohlásiť na najbližšiu ohlasovňu požiarov</w:t>
      </w:r>
      <w:r w:rsidR="001331BF">
        <w:rPr>
          <w:rFonts w:ascii="Times New Roman" w:hAnsi="Times New Roman" w:cs="Times New Roman"/>
          <w:sz w:val="24"/>
          <w:szCs w:val="24"/>
        </w:rPr>
        <w:t xml:space="preserve"> prípadne</w:t>
      </w:r>
      <w:r>
        <w:rPr>
          <w:rFonts w:ascii="Times New Roman" w:hAnsi="Times New Roman" w:cs="Times New Roman"/>
          <w:sz w:val="24"/>
          <w:szCs w:val="24"/>
        </w:rPr>
        <w:t xml:space="preserve"> na tiesňovú linku </w:t>
      </w:r>
      <w:r w:rsidR="000B342E" w:rsidRPr="004B2AA9">
        <w:rPr>
          <w:rFonts w:ascii="Times New Roman" w:hAnsi="Times New Roman" w:cs="Times New Roman"/>
          <w:sz w:val="24"/>
          <w:szCs w:val="24"/>
        </w:rPr>
        <w:t>Hasičské</w:t>
      </w:r>
      <w:r w:rsidR="002E3FDF">
        <w:rPr>
          <w:rFonts w:ascii="Times New Roman" w:hAnsi="Times New Roman" w:cs="Times New Roman"/>
          <w:sz w:val="24"/>
          <w:szCs w:val="24"/>
        </w:rPr>
        <w:t>ho</w:t>
      </w:r>
      <w:r w:rsidR="000B342E" w:rsidRPr="004B2AA9">
        <w:rPr>
          <w:rFonts w:ascii="Times New Roman" w:hAnsi="Times New Roman" w:cs="Times New Roman"/>
          <w:sz w:val="24"/>
          <w:szCs w:val="24"/>
        </w:rPr>
        <w:t xml:space="preserve"> a záchranné</w:t>
      </w:r>
      <w:r w:rsidR="002E3FDF">
        <w:rPr>
          <w:rFonts w:ascii="Times New Roman" w:hAnsi="Times New Roman" w:cs="Times New Roman"/>
          <w:sz w:val="24"/>
          <w:szCs w:val="24"/>
        </w:rPr>
        <w:t>ho</w:t>
      </w:r>
      <w:r w:rsidR="000B342E" w:rsidRPr="004B2AA9">
        <w:rPr>
          <w:rFonts w:ascii="Times New Roman" w:hAnsi="Times New Roman" w:cs="Times New Roman"/>
          <w:sz w:val="24"/>
          <w:szCs w:val="24"/>
        </w:rPr>
        <w:t xml:space="preserve"> zboru </w:t>
      </w:r>
      <w:r w:rsidR="001331BF">
        <w:rPr>
          <w:rFonts w:ascii="Times New Roman" w:hAnsi="Times New Roman" w:cs="Times New Roman"/>
          <w:b/>
          <w:color w:val="FF0000"/>
          <w:sz w:val="24"/>
          <w:szCs w:val="24"/>
        </w:rPr>
        <w:t>150</w:t>
      </w:r>
      <w:r w:rsidR="00864B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64B65" w:rsidRPr="001331BF">
        <w:rPr>
          <w:rFonts w:ascii="Times New Roman" w:hAnsi="Times New Roman" w:cs="Times New Roman"/>
          <w:sz w:val="24"/>
          <w:szCs w:val="24"/>
        </w:rPr>
        <w:t>alebo</w:t>
      </w:r>
      <w:r w:rsidR="001331BF" w:rsidRPr="001331BF">
        <w:rPr>
          <w:rFonts w:ascii="Times New Roman" w:hAnsi="Times New Roman" w:cs="Times New Roman"/>
          <w:sz w:val="24"/>
          <w:szCs w:val="24"/>
        </w:rPr>
        <w:t xml:space="preserve"> na tiesňovú linku integrovaného záchranného systému</w:t>
      </w:r>
      <w:r w:rsidR="001331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31BF" w:rsidRPr="004B2AA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331BF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0B342E" w:rsidRPr="004B2AA9">
        <w:rPr>
          <w:rFonts w:ascii="Times New Roman" w:hAnsi="Times New Roman" w:cs="Times New Roman"/>
          <w:sz w:val="24"/>
          <w:szCs w:val="24"/>
        </w:rPr>
        <w:t>.</w:t>
      </w:r>
      <w:r w:rsidR="00BF32E9" w:rsidRPr="00BF3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E6D" w:rsidRPr="001331BF" w:rsidRDefault="00BF32E9" w:rsidP="001331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CE7">
        <w:rPr>
          <w:rFonts w:ascii="Times New Roman" w:hAnsi="Times New Roman" w:cs="Times New Roman"/>
          <w:sz w:val="24"/>
          <w:szCs w:val="24"/>
        </w:rPr>
        <w:t>Dodrž</w:t>
      </w:r>
      <w:r w:rsidR="00ED36FD">
        <w:rPr>
          <w:rFonts w:ascii="Times New Roman" w:hAnsi="Times New Roman" w:cs="Times New Roman"/>
          <w:sz w:val="24"/>
          <w:szCs w:val="24"/>
        </w:rPr>
        <w:t>iavať</w:t>
      </w:r>
      <w:r w:rsidRPr="00DE0CE7">
        <w:rPr>
          <w:rFonts w:ascii="Times New Roman" w:hAnsi="Times New Roman" w:cs="Times New Roman"/>
          <w:sz w:val="24"/>
          <w:szCs w:val="24"/>
        </w:rPr>
        <w:t xml:space="preserve"> zákaz vypaľovania trávy a porastov. </w:t>
      </w:r>
      <w:r>
        <w:rPr>
          <w:rFonts w:ascii="Times New Roman" w:hAnsi="Times New Roman" w:cs="Times New Roman"/>
          <w:sz w:val="24"/>
          <w:szCs w:val="24"/>
        </w:rPr>
        <w:t xml:space="preserve">Takéto </w:t>
      </w:r>
      <w:r w:rsidRPr="00DE0CE7">
        <w:rPr>
          <w:rFonts w:ascii="Times New Roman" w:hAnsi="Times New Roman" w:cs="Times New Roman"/>
          <w:sz w:val="24"/>
          <w:szCs w:val="24"/>
        </w:rPr>
        <w:t>porušeni</w:t>
      </w:r>
      <w:r>
        <w:rPr>
          <w:rFonts w:ascii="Times New Roman" w:hAnsi="Times New Roman" w:cs="Times New Roman"/>
          <w:sz w:val="24"/>
          <w:szCs w:val="24"/>
        </w:rPr>
        <w:t>e zákona o ochrane</w:t>
      </w:r>
      <w:r>
        <w:rPr>
          <w:rFonts w:ascii="Times New Roman" w:hAnsi="Times New Roman" w:cs="Times New Roman"/>
          <w:sz w:val="24"/>
          <w:szCs w:val="24"/>
        </w:rPr>
        <w:br/>
      </w:r>
      <w:r w:rsidRPr="00DE0CE7">
        <w:rPr>
          <w:rFonts w:ascii="Times New Roman" w:hAnsi="Times New Roman" w:cs="Times New Roman"/>
          <w:sz w:val="24"/>
          <w:szCs w:val="24"/>
        </w:rPr>
        <w:t xml:space="preserve">pred požiarmi </w:t>
      </w:r>
      <w:r>
        <w:rPr>
          <w:rFonts w:ascii="Times New Roman" w:hAnsi="Times New Roman" w:cs="Times New Roman"/>
          <w:sz w:val="24"/>
          <w:szCs w:val="24"/>
        </w:rPr>
        <w:t>je možné sankcionovať pokutou</w:t>
      </w:r>
      <w:r w:rsidRPr="00DE0CE7">
        <w:rPr>
          <w:rFonts w:ascii="Times New Roman" w:hAnsi="Times New Roman" w:cs="Times New Roman"/>
          <w:sz w:val="24"/>
          <w:szCs w:val="24"/>
        </w:rPr>
        <w:t xml:space="preserve"> až do výšky </w:t>
      </w:r>
      <w:r w:rsidRPr="00DE0CE7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31</w:t>
      </w:r>
      <w:r w:rsidRPr="00DE0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€</w:t>
      </w:r>
      <w:r w:rsidRPr="00DE0CE7">
        <w:rPr>
          <w:rFonts w:ascii="Times New Roman" w:hAnsi="Times New Roman" w:cs="Times New Roman"/>
          <w:sz w:val="24"/>
          <w:szCs w:val="24"/>
        </w:rPr>
        <w:t xml:space="preserve"> pre fyzické osoby a </w:t>
      </w:r>
      <w:r w:rsidRPr="00DE0CE7">
        <w:rPr>
          <w:rFonts w:ascii="Times New Roman" w:hAnsi="Times New Roman" w:cs="Times New Roman"/>
          <w:b/>
          <w:color w:val="FF0000"/>
          <w:sz w:val="24"/>
          <w:szCs w:val="24"/>
        </w:rPr>
        <w:t>16 596 €</w:t>
      </w:r>
      <w:r w:rsidRPr="00DE0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CE7">
        <w:rPr>
          <w:rFonts w:ascii="Times New Roman" w:hAnsi="Times New Roman" w:cs="Times New Roman"/>
          <w:sz w:val="24"/>
          <w:szCs w:val="24"/>
        </w:rPr>
        <w:t>pre právnické osoby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E0CE7">
        <w:rPr>
          <w:rFonts w:ascii="Times New Roman" w:hAnsi="Times New Roman" w:cs="Times New Roman"/>
          <w:sz w:val="24"/>
          <w:szCs w:val="24"/>
        </w:rPr>
        <w:t>fyzické osoby – podnikateľov.</w:t>
      </w:r>
    </w:p>
    <w:sectPr w:rsidR="00C42E6D" w:rsidRPr="001331BF" w:rsidSect="005950F0">
      <w:pgSz w:w="11906" w:h="16838"/>
      <w:pgMar w:top="1417" w:right="1417" w:bottom="426" w:left="1417" w:header="708" w:footer="708" w:gutter="0"/>
      <w:pgBorders w:display="firstPage"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7B52"/>
    <w:multiLevelType w:val="hybridMultilevel"/>
    <w:tmpl w:val="FBBA9D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342E"/>
    <w:rsid w:val="00010BF2"/>
    <w:rsid w:val="000B342E"/>
    <w:rsid w:val="000D5A9C"/>
    <w:rsid w:val="00120CAB"/>
    <w:rsid w:val="001331BF"/>
    <w:rsid w:val="001715B3"/>
    <w:rsid w:val="001C1EDA"/>
    <w:rsid w:val="001F5116"/>
    <w:rsid w:val="0023351A"/>
    <w:rsid w:val="00264185"/>
    <w:rsid w:val="0028135B"/>
    <w:rsid w:val="0029150F"/>
    <w:rsid w:val="00294206"/>
    <w:rsid w:val="002A28D5"/>
    <w:rsid w:val="002E3FDF"/>
    <w:rsid w:val="00353338"/>
    <w:rsid w:val="00432B54"/>
    <w:rsid w:val="004714FE"/>
    <w:rsid w:val="0048266A"/>
    <w:rsid w:val="004B0948"/>
    <w:rsid w:val="004B0B49"/>
    <w:rsid w:val="004E5954"/>
    <w:rsid w:val="00515AEA"/>
    <w:rsid w:val="00565251"/>
    <w:rsid w:val="00576270"/>
    <w:rsid w:val="005950F0"/>
    <w:rsid w:val="005C31FF"/>
    <w:rsid w:val="005F61DD"/>
    <w:rsid w:val="00715661"/>
    <w:rsid w:val="00762BC6"/>
    <w:rsid w:val="00864B65"/>
    <w:rsid w:val="00874A3F"/>
    <w:rsid w:val="00880F62"/>
    <w:rsid w:val="008B4B50"/>
    <w:rsid w:val="008F36CA"/>
    <w:rsid w:val="00951D53"/>
    <w:rsid w:val="009569AE"/>
    <w:rsid w:val="0097227D"/>
    <w:rsid w:val="009A0326"/>
    <w:rsid w:val="009F1D27"/>
    <w:rsid w:val="00A176E4"/>
    <w:rsid w:val="00A55B26"/>
    <w:rsid w:val="00A5628F"/>
    <w:rsid w:val="00A77465"/>
    <w:rsid w:val="00AC63C1"/>
    <w:rsid w:val="00AF1F2A"/>
    <w:rsid w:val="00B92ED5"/>
    <w:rsid w:val="00BF32E9"/>
    <w:rsid w:val="00C05722"/>
    <w:rsid w:val="00C42E6D"/>
    <w:rsid w:val="00CB6461"/>
    <w:rsid w:val="00D83B36"/>
    <w:rsid w:val="00EB2949"/>
    <w:rsid w:val="00ED36FD"/>
    <w:rsid w:val="00F872C6"/>
    <w:rsid w:val="00FC337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34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DD97-9CD2-4E8C-9760-90183CFB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KRHaZZ</dc:creator>
  <cp:lastModifiedBy>Podateľna OÚ Smolník</cp:lastModifiedBy>
  <cp:revision>2</cp:revision>
  <cp:lastPrinted>2021-03-10T08:39:00Z</cp:lastPrinted>
  <dcterms:created xsi:type="dcterms:W3CDTF">2022-04-06T13:18:00Z</dcterms:created>
  <dcterms:modified xsi:type="dcterms:W3CDTF">2022-04-06T13:18:00Z</dcterms:modified>
</cp:coreProperties>
</file>