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C6" w:rsidRDefault="007471C8" w:rsidP="002448C6">
      <w:pPr>
        <w:pStyle w:val="Normlnywebov"/>
        <w:shd w:val="clear" w:color="auto" w:fill="FFFFFF"/>
        <w:spacing w:before="0" w:beforeAutospacing="0" w:after="0" w:afterAutospacing="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4175760</wp:posOffset>
            </wp:positionH>
            <wp:positionV relativeFrom="margin">
              <wp:posOffset>104775</wp:posOffset>
            </wp:positionV>
            <wp:extent cx="419100" cy="466725"/>
            <wp:effectExtent l="0" t="0" r="0" b="9525"/>
            <wp:wrapSquare wrapText="bothSides"/>
            <wp:docPr id="2" name="Obrázok 2" descr="Erb Sm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Smoln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EA1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-66675</wp:posOffset>
            </wp:positionV>
            <wp:extent cx="533400" cy="685800"/>
            <wp:effectExtent l="0" t="0" r="952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8C6">
        <w:rPr>
          <w:rFonts w:ascii="Calibri" w:hAnsi="Calibri" w:cs="Calibri"/>
          <w:b/>
          <w:bCs/>
          <w:color w:val="500050"/>
          <w:sz w:val="28"/>
          <w:szCs w:val="28"/>
        </w:rPr>
        <w:t> </w:t>
      </w:r>
    </w:p>
    <w:p w:rsidR="002448C6" w:rsidRDefault="007471C8" w:rsidP="002448C6">
      <w:pPr>
        <w:pStyle w:val="Normlnywebov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4880610</wp:posOffset>
            </wp:positionH>
            <wp:positionV relativeFrom="margin">
              <wp:posOffset>228600</wp:posOffset>
            </wp:positionV>
            <wp:extent cx="781050" cy="34290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8C6">
        <w:rPr>
          <w:rFonts w:ascii="Calibri" w:hAnsi="Calibri" w:cs="Calibri"/>
          <w:b/>
          <w:bCs/>
          <w:color w:val="500050"/>
          <w:sz w:val="28"/>
          <w:szCs w:val="28"/>
        </w:rPr>
        <w:t>         </w:t>
      </w:r>
      <w:r w:rsidR="004B2EA1">
        <w:rPr>
          <w:rFonts w:ascii="Calibri" w:hAnsi="Calibri" w:cs="Calibri"/>
          <w:b/>
          <w:bCs/>
          <w:color w:val="50005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448C6" w:rsidRPr="00385E87" w:rsidRDefault="002448C6" w:rsidP="00C20AD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500050"/>
          <w:sz w:val="28"/>
          <w:szCs w:val="28"/>
        </w:rPr>
        <w:t xml:space="preserve">                                      </w:t>
      </w:r>
      <w:r w:rsidR="004B2EA1" w:rsidRPr="00385E87">
        <w:rPr>
          <w:rFonts w:ascii="Calibri" w:hAnsi="Calibri" w:cs="Calibri"/>
          <w:b/>
          <w:bCs/>
          <w:sz w:val="28"/>
          <w:szCs w:val="28"/>
        </w:rPr>
        <w:t>Pozvánka</w:t>
      </w:r>
    </w:p>
    <w:p w:rsidR="004B2EA1" w:rsidRPr="00385E87" w:rsidRDefault="004B2EA1" w:rsidP="002448C6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2448C6" w:rsidRPr="00C20AD1" w:rsidRDefault="002448C6" w:rsidP="00C20AD1">
      <w:pPr>
        <w:pStyle w:val="Normlnywebov"/>
        <w:shd w:val="clear" w:color="auto" w:fill="FFFFFF"/>
        <w:spacing w:before="0" w:beforeAutospacing="0" w:after="160" w:afterAutospacing="0"/>
        <w:jc w:val="center"/>
      </w:pPr>
      <w:r w:rsidRPr="00C20AD1">
        <w:rPr>
          <w:rFonts w:ascii="Calibri" w:hAnsi="Calibri" w:cs="Calibri"/>
        </w:rPr>
        <w:t xml:space="preserve">Občianske združenie </w:t>
      </w:r>
      <w:proofErr w:type="spellStart"/>
      <w:r w:rsidRPr="00C20AD1">
        <w:rPr>
          <w:rFonts w:ascii="Calibri" w:hAnsi="Calibri" w:cs="Calibri"/>
        </w:rPr>
        <w:t>GeoTour</w:t>
      </w:r>
      <w:proofErr w:type="spellEnd"/>
      <w:r w:rsidRPr="00C20AD1">
        <w:rPr>
          <w:rFonts w:ascii="Calibri" w:hAnsi="Calibri" w:cs="Calibri"/>
        </w:rPr>
        <w:t xml:space="preserve"> a starosta obce Smolník Radoslav Dlugoš </w:t>
      </w:r>
      <w:r w:rsidR="00C20AD1" w:rsidRPr="00C20AD1">
        <w:rPr>
          <w:rFonts w:ascii="Calibri" w:hAnsi="Calibri" w:cs="Calibri"/>
        </w:rPr>
        <w:t xml:space="preserve">vás </w:t>
      </w:r>
      <w:r w:rsidRPr="00C20AD1">
        <w:rPr>
          <w:rFonts w:ascii="Calibri" w:hAnsi="Calibri" w:cs="Calibri"/>
        </w:rPr>
        <w:t>pozývajú na</w:t>
      </w:r>
    </w:p>
    <w:p w:rsidR="002448C6" w:rsidRDefault="00385E87" w:rsidP="00C20AD1">
      <w:pPr>
        <w:pStyle w:val="Normlnywebov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</w:t>
      </w:r>
      <w:r w:rsidR="002448C6" w:rsidRPr="00385E87">
        <w:rPr>
          <w:rFonts w:ascii="Calibri" w:hAnsi="Calibri" w:cs="Calibri"/>
          <w:b/>
          <w:bCs/>
          <w:sz w:val="28"/>
          <w:szCs w:val="28"/>
        </w:rPr>
        <w:t xml:space="preserve">lávnostné otvorenie </w:t>
      </w:r>
      <w:proofErr w:type="spellStart"/>
      <w:r w:rsidR="002448C6" w:rsidRPr="00385E87">
        <w:rPr>
          <w:rFonts w:ascii="Calibri" w:hAnsi="Calibri" w:cs="Calibri"/>
          <w:b/>
          <w:bCs/>
          <w:sz w:val="28"/>
          <w:szCs w:val="28"/>
        </w:rPr>
        <w:t>Geoturistického</w:t>
      </w:r>
      <w:proofErr w:type="spellEnd"/>
      <w:r w:rsidR="002448C6" w:rsidRPr="00385E87">
        <w:rPr>
          <w:rFonts w:ascii="Calibri" w:hAnsi="Calibri" w:cs="Calibri"/>
          <w:b/>
          <w:bCs/>
          <w:sz w:val="28"/>
          <w:szCs w:val="28"/>
        </w:rPr>
        <w:t xml:space="preserve"> náučného chodníka </w:t>
      </w:r>
      <w:proofErr w:type="spellStart"/>
      <w:r w:rsidR="002448C6" w:rsidRPr="00385E87">
        <w:rPr>
          <w:rFonts w:ascii="Calibri" w:hAnsi="Calibri" w:cs="Calibri"/>
          <w:b/>
          <w:bCs/>
          <w:sz w:val="28"/>
          <w:szCs w:val="28"/>
        </w:rPr>
        <w:t>Rotenberg</w:t>
      </w:r>
      <w:proofErr w:type="spellEnd"/>
      <w:r w:rsidR="007471C8" w:rsidRPr="00385E87">
        <w:rPr>
          <w:rFonts w:ascii="Calibri" w:hAnsi="Calibri" w:cs="Calibri"/>
          <w:b/>
          <w:bCs/>
          <w:sz w:val="28"/>
          <w:szCs w:val="28"/>
        </w:rPr>
        <w:t>, 2022</w:t>
      </w:r>
    </w:p>
    <w:p w:rsidR="002448C6" w:rsidRPr="00C20AD1" w:rsidRDefault="00385E87" w:rsidP="00180DFC">
      <w:pPr>
        <w:pStyle w:val="Normlnywebov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C20AD1">
        <w:rPr>
          <w:rFonts w:ascii="Calibri" w:hAnsi="Calibri" w:cs="Calibri"/>
          <w:sz w:val="28"/>
          <w:szCs w:val="28"/>
        </w:rPr>
        <w:t>P</w:t>
      </w:r>
      <w:r w:rsidR="002448C6" w:rsidRPr="00C20AD1">
        <w:rPr>
          <w:rFonts w:ascii="Calibri" w:hAnsi="Calibri" w:cs="Calibri"/>
          <w:sz w:val="28"/>
          <w:szCs w:val="28"/>
        </w:rPr>
        <w:t>rogram:</w:t>
      </w:r>
    </w:p>
    <w:p w:rsidR="002448C6" w:rsidRPr="00180DFC" w:rsidRDefault="002448C6" w:rsidP="002448C6">
      <w:pPr>
        <w:pStyle w:val="Normlnywebov"/>
        <w:shd w:val="clear" w:color="auto" w:fill="FFFFFF"/>
        <w:spacing w:before="0" w:beforeAutospacing="0" w:after="0" w:afterAutospacing="0"/>
        <w:rPr>
          <w:b/>
          <w:bCs/>
        </w:rPr>
      </w:pPr>
      <w:r w:rsidRPr="00180DFC">
        <w:rPr>
          <w:rFonts w:ascii="Calibri" w:hAnsi="Calibri" w:cs="Calibri"/>
          <w:b/>
          <w:bCs/>
          <w:sz w:val="22"/>
          <w:szCs w:val="22"/>
        </w:rPr>
        <w:t xml:space="preserve">Piatok </w:t>
      </w:r>
      <w:r w:rsidR="006373B8" w:rsidRPr="00180DFC">
        <w:rPr>
          <w:rFonts w:ascii="Calibri" w:hAnsi="Calibri" w:cs="Calibri"/>
          <w:b/>
          <w:bCs/>
          <w:sz w:val="22"/>
          <w:szCs w:val="22"/>
        </w:rPr>
        <w:t>6.5.2022</w:t>
      </w:r>
    </w:p>
    <w:p w:rsidR="002448C6" w:rsidRPr="00385E87" w:rsidRDefault="002448C6" w:rsidP="005A4D58">
      <w:pPr>
        <w:pStyle w:val="Normlnywebov"/>
        <w:shd w:val="clear" w:color="auto" w:fill="FFFFFF"/>
        <w:spacing w:before="0" w:beforeAutospacing="0" w:after="120" w:afterAutospacing="0"/>
        <w:ind w:left="1412" w:hanging="1412"/>
      </w:pPr>
      <w:r w:rsidRPr="00385E87">
        <w:rPr>
          <w:rFonts w:ascii="Calibri" w:hAnsi="Calibri" w:cs="Calibri"/>
          <w:sz w:val="22"/>
          <w:szCs w:val="22"/>
        </w:rPr>
        <w:t>1</w:t>
      </w:r>
      <w:r w:rsidR="006373B8">
        <w:rPr>
          <w:rFonts w:ascii="Calibri" w:hAnsi="Calibri" w:cs="Calibri"/>
          <w:sz w:val="22"/>
          <w:szCs w:val="22"/>
        </w:rPr>
        <w:t>0</w:t>
      </w:r>
      <w:r w:rsidRPr="00385E87">
        <w:rPr>
          <w:rFonts w:ascii="Calibri" w:hAnsi="Calibri" w:cs="Calibri"/>
          <w:sz w:val="22"/>
          <w:szCs w:val="22"/>
        </w:rPr>
        <w:t>:00</w:t>
      </w:r>
      <w:r w:rsidR="006373B8">
        <w:rPr>
          <w:rFonts w:ascii="Calibri" w:hAnsi="Calibri" w:cs="Calibri"/>
          <w:sz w:val="22"/>
          <w:szCs w:val="22"/>
        </w:rPr>
        <w:t xml:space="preserve"> – 11:00</w:t>
      </w:r>
      <w:r w:rsidRPr="00385E87">
        <w:rPr>
          <w:rFonts w:ascii="Calibri" w:hAnsi="Calibri" w:cs="Calibri"/>
          <w:sz w:val="22"/>
          <w:szCs w:val="22"/>
        </w:rPr>
        <w:t xml:space="preserve"> </w:t>
      </w:r>
      <w:r w:rsidRPr="00385E87">
        <w:rPr>
          <w:rStyle w:val="apple-tab-span"/>
          <w:rFonts w:ascii="Calibri" w:hAnsi="Calibri" w:cs="Calibri"/>
          <w:sz w:val="22"/>
          <w:szCs w:val="22"/>
        </w:rPr>
        <w:tab/>
      </w:r>
      <w:r w:rsidRPr="005A4D58">
        <w:rPr>
          <w:rFonts w:ascii="Calibri" w:hAnsi="Calibri" w:cs="Calibri"/>
          <w:b/>
          <w:bCs/>
          <w:sz w:val="22"/>
          <w:szCs w:val="22"/>
        </w:rPr>
        <w:t>Slávnostné otvorenie</w:t>
      </w:r>
      <w:r w:rsidRPr="00385E87">
        <w:rPr>
          <w:rFonts w:ascii="Calibri" w:hAnsi="Calibri" w:cs="Calibri"/>
          <w:sz w:val="22"/>
          <w:szCs w:val="22"/>
        </w:rPr>
        <w:t xml:space="preserve"> s príhovormi </w:t>
      </w:r>
      <w:r w:rsidR="006373B8">
        <w:rPr>
          <w:rFonts w:ascii="Calibri" w:hAnsi="Calibri" w:cs="Calibri"/>
          <w:sz w:val="22"/>
          <w:szCs w:val="22"/>
        </w:rPr>
        <w:t xml:space="preserve">pána predsedu KSK, Ing. Rastislava </w:t>
      </w:r>
      <w:proofErr w:type="spellStart"/>
      <w:r w:rsidR="006373B8">
        <w:rPr>
          <w:rFonts w:ascii="Calibri" w:hAnsi="Calibri" w:cs="Calibri"/>
          <w:sz w:val="22"/>
          <w:szCs w:val="22"/>
        </w:rPr>
        <w:t>Tnku</w:t>
      </w:r>
      <w:proofErr w:type="spellEnd"/>
      <w:r w:rsidR="006373B8">
        <w:rPr>
          <w:rFonts w:ascii="Calibri" w:hAnsi="Calibri" w:cs="Calibri"/>
          <w:sz w:val="22"/>
          <w:szCs w:val="22"/>
        </w:rPr>
        <w:t xml:space="preserve">, a prijímateľa projektu. Slávnostné fáranie do štôlne na </w:t>
      </w:r>
      <w:proofErr w:type="spellStart"/>
      <w:r w:rsidR="006373B8">
        <w:rPr>
          <w:rFonts w:ascii="Calibri" w:hAnsi="Calibri" w:cs="Calibri"/>
          <w:sz w:val="22"/>
          <w:szCs w:val="22"/>
        </w:rPr>
        <w:t>Rotenbergu</w:t>
      </w:r>
      <w:proofErr w:type="spellEnd"/>
      <w:r w:rsidR="006373B8">
        <w:rPr>
          <w:rFonts w:ascii="Calibri" w:hAnsi="Calibri" w:cs="Calibri"/>
          <w:sz w:val="22"/>
          <w:szCs w:val="22"/>
        </w:rPr>
        <w:t xml:space="preserve"> a prehliadka areálu</w:t>
      </w:r>
      <w:r w:rsidR="005A4D58">
        <w:rPr>
          <w:rFonts w:ascii="Calibri" w:hAnsi="Calibri" w:cs="Calibri"/>
          <w:sz w:val="22"/>
          <w:szCs w:val="22"/>
        </w:rPr>
        <w:t xml:space="preserve">. </w:t>
      </w:r>
      <w:r w:rsidR="005A4D58" w:rsidRPr="005A4D58">
        <w:rPr>
          <w:rFonts w:ascii="Calibri" w:hAnsi="Calibri" w:cs="Calibri"/>
          <w:b/>
          <w:bCs/>
          <w:sz w:val="22"/>
          <w:szCs w:val="22"/>
        </w:rPr>
        <w:t>Miesto konania: „Námestíčko“,</w:t>
      </w:r>
      <w:r w:rsidR="005A4D58">
        <w:rPr>
          <w:rFonts w:ascii="Calibri" w:hAnsi="Calibri" w:cs="Calibri"/>
          <w:sz w:val="22"/>
          <w:szCs w:val="22"/>
        </w:rPr>
        <w:t xml:space="preserve"> centrum </w:t>
      </w:r>
      <w:proofErr w:type="spellStart"/>
      <w:r w:rsidR="005A4D58">
        <w:rPr>
          <w:rFonts w:ascii="Calibri" w:hAnsi="Calibri" w:cs="Calibri"/>
          <w:sz w:val="22"/>
          <w:szCs w:val="22"/>
        </w:rPr>
        <w:t>geoturistického</w:t>
      </w:r>
      <w:proofErr w:type="spellEnd"/>
      <w:r w:rsidR="005A4D58">
        <w:rPr>
          <w:rFonts w:ascii="Calibri" w:hAnsi="Calibri" w:cs="Calibri"/>
          <w:sz w:val="22"/>
          <w:szCs w:val="22"/>
        </w:rPr>
        <w:t xml:space="preserve"> chodníka </w:t>
      </w:r>
      <w:proofErr w:type="spellStart"/>
      <w:r w:rsidR="005A4D58">
        <w:rPr>
          <w:rFonts w:ascii="Calibri" w:hAnsi="Calibri" w:cs="Calibri"/>
          <w:sz w:val="22"/>
          <w:szCs w:val="22"/>
        </w:rPr>
        <w:t>Rotenberg</w:t>
      </w:r>
      <w:proofErr w:type="spellEnd"/>
      <w:r w:rsidR="006373B8">
        <w:rPr>
          <w:rFonts w:ascii="Calibri" w:hAnsi="Calibri" w:cs="Calibri"/>
          <w:sz w:val="22"/>
          <w:szCs w:val="22"/>
        </w:rPr>
        <w:t xml:space="preserve">  </w:t>
      </w:r>
    </w:p>
    <w:p w:rsidR="002448C6" w:rsidRPr="00385E87" w:rsidRDefault="002448C6" w:rsidP="005A4D58">
      <w:pPr>
        <w:pStyle w:val="Normlnywebov"/>
        <w:shd w:val="clear" w:color="auto" w:fill="FFFFFF"/>
        <w:spacing w:before="0" w:beforeAutospacing="0" w:after="0" w:afterAutospacing="0"/>
        <w:ind w:left="1410" w:hanging="1410"/>
      </w:pPr>
      <w:r w:rsidRPr="00385E87">
        <w:rPr>
          <w:rFonts w:ascii="Calibri" w:hAnsi="Calibri" w:cs="Calibri"/>
          <w:sz w:val="22"/>
          <w:szCs w:val="22"/>
        </w:rPr>
        <w:t xml:space="preserve">12:00 </w:t>
      </w:r>
      <w:r w:rsidR="005A4D58">
        <w:rPr>
          <w:rFonts w:ascii="Calibri" w:hAnsi="Calibri" w:cs="Calibri"/>
          <w:sz w:val="22"/>
          <w:szCs w:val="22"/>
        </w:rPr>
        <w:t>– 1</w:t>
      </w:r>
      <w:r w:rsidR="004E1BE5">
        <w:rPr>
          <w:rFonts w:ascii="Calibri" w:hAnsi="Calibri" w:cs="Calibri"/>
          <w:sz w:val="22"/>
          <w:szCs w:val="22"/>
        </w:rPr>
        <w:t>6</w:t>
      </w:r>
      <w:r w:rsidR="005A4D58">
        <w:rPr>
          <w:rFonts w:ascii="Calibri" w:hAnsi="Calibri" w:cs="Calibri"/>
          <w:sz w:val="22"/>
          <w:szCs w:val="22"/>
        </w:rPr>
        <w:t>:</w:t>
      </w:r>
      <w:r w:rsidR="004E1BE5">
        <w:rPr>
          <w:rFonts w:ascii="Calibri" w:hAnsi="Calibri" w:cs="Calibri"/>
          <w:sz w:val="22"/>
          <w:szCs w:val="22"/>
        </w:rPr>
        <w:t>0</w:t>
      </w:r>
      <w:r w:rsidR="005A4D58">
        <w:rPr>
          <w:rFonts w:ascii="Calibri" w:hAnsi="Calibri" w:cs="Calibri"/>
          <w:sz w:val="22"/>
          <w:szCs w:val="22"/>
        </w:rPr>
        <w:t>0</w:t>
      </w:r>
      <w:r w:rsidR="005A4D58">
        <w:rPr>
          <w:rStyle w:val="apple-tab-span"/>
          <w:rFonts w:ascii="Calibri" w:hAnsi="Calibri" w:cs="Calibri"/>
          <w:sz w:val="22"/>
          <w:szCs w:val="22"/>
        </w:rPr>
        <w:tab/>
      </w:r>
      <w:r w:rsidR="005A4D58" w:rsidRPr="00385E87">
        <w:rPr>
          <w:rFonts w:ascii="Calibri" w:hAnsi="Calibri" w:cs="Calibri"/>
          <w:b/>
          <w:bCs/>
          <w:sz w:val="22"/>
          <w:szCs w:val="22"/>
        </w:rPr>
        <w:t>Smolnícke regionálne trhy</w:t>
      </w:r>
      <w:r w:rsidR="009B721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B721E">
        <w:rPr>
          <w:rFonts w:ascii="Calibri" w:hAnsi="Calibri" w:cs="Calibri"/>
          <w:sz w:val="22"/>
          <w:szCs w:val="22"/>
        </w:rPr>
        <w:t xml:space="preserve">- </w:t>
      </w:r>
      <w:r w:rsidR="005A4D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85E87">
        <w:rPr>
          <w:rFonts w:ascii="Calibri" w:hAnsi="Calibri" w:cs="Calibri"/>
          <w:sz w:val="22"/>
          <w:szCs w:val="22"/>
        </w:rPr>
        <w:t>Prezentácia výrobkov a spomienkových predmetov zo Smolníka a</w:t>
      </w:r>
      <w:r w:rsidR="005A4D58">
        <w:rPr>
          <w:rFonts w:ascii="Calibri" w:hAnsi="Calibri" w:cs="Calibri"/>
          <w:sz w:val="22"/>
          <w:szCs w:val="22"/>
        </w:rPr>
        <w:t> </w:t>
      </w:r>
      <w:r w:rsidRPr="00385E87">
        <w:rPr>
          <w:rFonts w:ascii="Calibri" w:hAnsi="Calibri" w:cs="Calibri"/>
          <w:sz w:val="22"/>
          <w:szCs w:val="22"/>
        </w:rPr>
        <w:t>okoli</w:t>
      </w:r>
      <w:r w:rsidR="005A4D58">
        <w:rPr>
          <w:rFonts w:ascii="Calibri" w:hAnsi="Calibri" w:cs="Calibri"/>
          <w:sz w:val="22"/>
          <w:szCs w:val="22"/>
        </w:rPr>
        <w:t>tých obcí</w:t>
      </w:r>
      <w:r w:rsidRPr="00385E87">
        <w:rPr>
          <w:rFonts w:ascii="Calibri" w:hAnsi="Calibri" w:cs="Calibri"/>
          <w:sz w:val="22"/>
          <w:szCs w:val="22"/>
        </w:rPr>
        <w:t xml:space="preserve"> </w:t>
      </w:r>
      <w:r w:rsidR="009B721E">
        <w:rPr>
          <w:rFonts w:ascii="Calibri" w:hAnsi="Calibri" w:cs="Calibri"/>
          <w:sz w:val="22"/>
          <w:szCs w:val="22"/>
        </w:rPr>
        <w:t xml:space="preserve">. </w:t>
      </w:r>
      <w:r w:rsidR="009B721E" w:rsidRPr="009B721E">
        <w:rPr>
          <w:rFonts w:ascii="Calibri" w:hAnsi="Calibri" w:cs="Calibri"/>
          <w:b/>
          <w:bCs/>
          <w:sz w:val="22"/>
          <w:szCs w:val="22"/>
        </w:rPr>
        <w:t>Miesto konania: „</w:t>
      </w:r>
      <w:proofErr w:type="spellStart"/>
      <w:r w:rsidR="009B721E" w:rsidRPr="009B721E">
        <w:rPr>
          <w:rFonts w:ascii="Calibri" w:hAnsi="Calibri" w:cs="Calibri"/>
          <w:b/>
          <w:bCs/>
          <w:sz w:val="22"/>
          <w:szCs w:val="22"/>
        </w:rPr>
        <w:t>Infodom</w:t>
      </w:r>
      <w:proofErr w:type="spellEnd"/>
      <w:r w:rsidR="009B721E" w:rsidRPr="009B721E">
        <w:rPr>
          <w:rFonts w:ascii="Calibri" w:hAnsi="Calibri" w:cs="Calibri"/>
          <w:b/>
          <w:bCs/>
          <w:sz w:val="22"/>
          <w:szCs w:val="22"/>
        </w:rPr>
        <w:t>“</w:t>
      </w:r>
      <w:r w:rsidR="009B721E">
        <w:rPr>
          <w:rFonts w:ascii="Calibri" w:hAnsi="Calibri" w:cs="Calibri"/>
          <w:sz w:val="22"/>
          <w:szCs w:val="22"/>
        </w:rPr>
        <w:t xml:space="preserve">, začiatok </w:t>
      </w:r>
      <w:proofErr w:type="spellStart"/>
      <w:r w:rsidR="009B721E">
        <w:rPr>
          <w:rFonts w:ascii="Calibri" w:hAnsi="Calibri" w:cs="Calibri"/>
          <w:sz w:val="22"/>
          <w:szCs w:val="22"/>
        </w:rPr>
        <w:t>geoturistického</w:t>
      </w:r>
      <w:proofErr w:type="spellEnd"/>
      <w:r w:rsidR="009B721E">
        <w:rPr>
          <w:rFonts w:ascii="Calibri" w:hAnsi="Calibri" w:cs="Calibri"/>
          <w:sz w:val="22"/>
          <w:szCs w:val="22"/>
        </w:rPr>
        <w:t xml:space="preserve"> chodníka </w:t>
      </w:r>
      <w:proofErr w:type="spellStart"/>
      <w:r w:rsidR="009B721E">
        <w:rPr>
          <w:rFonts w:ascii="Calibri" w:hAnsi="Calibri" w:cs="Calibri"/>
          <w:sz w:val="22"/>
          <w:szCs w:val="22"/>
        </w:rPr>
        <w:t>Rotenberg</w:t>
      </w:r>
      <w:proofErr w:type="spellEnd"/>
    </w:p>
    <w:p w:rsidR="00A73F23" w:rsidRDefault="002448C6" w:rsidP="00A73F23">
      <w:pPr>
        <w:pStyle w:val="Normlnywebov"/>
        <w:shd w:val="clear" w:color="auto" w:fill="FFFFFF"/>
        <w:spacing w:before="0" w:beforeAutospacing="0" w:after="0" w:afterAutospacing="0"/>
        <w:ind w:left="2124" w:hanging="2124"/>
        <w:rPr>
          <w:rFonts w:ascii="Calibri" w:hAnsi="Calibri" w:cs="Calibri"/>
          <w:sz w:val="22"/>
          <w:szCs w:val="22"/>
        </w:rPr>
      </w:pPr>
      <w:r w:rsidRPr="00385E87">
        <w:rPr>
          <w:rFonts w:ascii="Calibri" w:hAnsi="Calibri" w:cs="Calibri"/>
          <w:sz w:val="22"/>
          <w:szCs w:val="22"/>
        </w:rPr>
        <w:t>13:00</w:t>
      </w:r>
      <w:r w:rsidR="009B721E">
        <w:rPr>
          <w:rFonts w:ascii="Calibri" w:hAnsi="Calibri" w:cs="Calibri"/>
          <w:sz w:val="22"/>
          <w:szCs w:val="22"/>
        </w:rPr>
        <w:t xml:space="preserve"> – 15:30</w:t>
      </w:r>
      <w:r w:rsidR="00A73F23">
        <w:rPr>
          <w:rFonts w:ascii="Calibri" w:hAnsi="Calibri" w:cs="Calibri"/>
          <w:sz w:val="22"/>
          <w:szCs w:val="22"/>
        </w:rPr>
        <w:t xml:space="preserve">   </w:t>
      </w:r>
      <w:r w:rsidRPr="004E1BE5">
        <w:rPr>
          <w:rFonts w:ascii="Calibri" w:hAnsi="Calibri" w:cs="Calibri"/>
          <w:b/>
          <w:bCs/>
          <w:sz w:val="22"/>
          <w:szCs w:val="22"/>
        </w:rPr>
        <w:t>Prehliadka</w:t>
      </w:r>
      <w:r w:rsidR="009B721E" w:rsidRPr="004E1BE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E1BE5">
        <w:rPr>
          <w:rFonts w:ascii="Calibri" w:hAnsi="Calibri" w:cs="Calibri"/>
          <w:b/>
          <w:bCs/>
          <w:sz w:val="22"/>
          <w:szCs w:val="22"/>
        </w:rPr>
        <w:t>Geoturistického</w:t>
      </w:r>
      <w:proofErr w:type="spellEnd"/>
      <w:r w:rsidRPr="004E1BE5">
        <w:rPr>
          <w:rFonts w:ascii="Calibri" w:hAnsi="Calibri" w:cs="Calibri"/>
          <w:b/>
          <w:bCs/>
          <w:sz w:val="22"/>
          <w:szCs w:val="22"/>
        </w:rPr>
        <w:t xml:space="preserve"> náučného chodníka</w:t>
      </w:r>
      <w:r w:rsidR="00A73F23">
        <w:rPr>
          <w:rFonts w:ascii="Calibri" w:hAnsi="Calibri" w:cs="Calibri"/>
          <w:sz w:val="22"/>
          <w:szCs w:val="22"/>
        </w:rPr>
        <w:t xml:space="preserve">. </w:t>
      </w:r>
      <w:r w:rsidR="00A73F23" w:rsidRPr="004E1BE5">
        <w:rPr>
          <w:rFonts w:ascii="Calibri" w:hAnsi="Calibri" w:cs="Calibri"/>
          <w:b/>
          <w:bCs/>
          <w:sz w:val="22"/>
          <w:szCs w:val="22"/>
        </w:rPr>
        <w:t>Miesto nástupu: „</w:t>
      </w:r>
      <w:proofErr w:type="spellStart"/>
      <w:r w:rsidR="00A73F23" w:rsidRPr="004E1BE5">
        <w:rPr>
          <w:rFonts w:ascii="Calibri" w:hAnsi="Calibri" w:cs="Calibri"/>
          <w:b/>
          <w:bCs/>
          <w:sz w:val="22"/>
          <w:szCs w:val="22"/>
        </w:rPr>
        <w:t>Infodom</w:t>
      </w:r>
      <w:proofErr w:type="spellEnd"/>
      <w:r w:rsidR="00A73F23">
        <w:rPr>
          <w:rFonts w:ascii="Calibri" w:hAnsi="Calibri" w:cs="Calibri"/>
          <w:b/>
          <w:bCs/>
          <w:sz w:val="22"/>
          <w:szCs w:val="22"/>
        </w:rPr>
        <w:t>“</w:t>
      </w:r>
    </w:p>
    <w:p w:rsidR="00B53C64" w:rsidRDefault="00B93F98" w:rsidP="00A73F23">
      <w:pPr>
        <w:pStyle w:val="Normlnywebov"/>
        <w:shd w:val="clear" w:color="auto" w:fill="FFFFFF"/>
        <w:spacing w:before="0" w:beforeAutospacing="0" w:after="0" w:afterAutospacing="0"/>
        <w:ind w:left="2124" w:hanging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13:30, 14:30</w:t>
      </w:r>
      <w:r w:rsidR="004E1BE5">
        <w:rPr>
          <w:rFonts w:ascii="Calibri" w:hAnsi="Calibri" w:cs="Calibri"/>
          <w:sz w:val="22"/>
          <w:szCs w:val="22"/>
        </w:rPr>
        <w:t>, 15:30</w:t>
      </w:r>
      <w:r w:rsidR="00AA0F00">
        <w:rPr>
          <w:rFonts w:ascii="Calibri" w:hAnsi="Calibri" w:cs="Calibri"/>
          <w:sz w:val="22"/>
          <w:szCs w:val="22"/>
        </w:rPr>
        <w:t xml:space="preserve">     </w:t>
      </w:r>
      <w:r w:rsidRPr="004E1BE5">
        <w:rPr>
          <w:rFonts w:ascii="Calibri" w:hAnsi="Calibri" w:cs="Calibri"/>
          <w:b/>
          <w:bCs/>
          <w:sz w:val="22"/>
          <w:szCs w:val="22"/>
        </w:rPr>
        <w:t xml:space="preserve">Fáranie do štôlne </w:t>
      </w:r>
      <w:proofErr w:type="spellStart"/>
      <w:r w:rsidRPr="004E1BE5">
        <w:rPr>
          <w:rFonts w:ascii="Calibri" w:hAnsi="Calibri" w:cs="Calibri"/>
          <w:b/>
          <w:bCs/>
          <w:sz w:val="22"/>
          <w:szCs w:val="22"/>
        </w:rPr>
        <w:t>Rotenberg</w:t>
      </w:r>
      <w:proofErr w:type="spellEnd"/>
      <w:r>
        <w:rPr>
          <w:rFonts w:ascii="Calibri" w:hAnsi="Calibri" w:cs="Calibri"/>
          <w:sz w:val="22"/>
          <w:szCs w:val="22"/>
        </w:rPr>
        <w:t xml:space="preserve"> so sprievodcom</w:t>
      </w:r>
      <w:r w:rsidR="00A73F23">
        <w:rPr>
          <w:rFonts w:ascii="Calibri" w:hAnsi="Calibri" w:cs="Calibri"/>
          <w:sz w:val="22"/>
          <w:szCs w:val="22"/>
        </w:rPr>
        <w:t xml:space="preserve"> (jeden vstup 8-12</w:t>
      </w:r>
      <w:r w:rsidR="00AA0F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A0F00">
        <w:rPr>
          <w:rFonts w:ascii="Calibri" w:hAnsi="Calibri" w:cs="Calibri"/>
          <w:sz w:val="22"/>
          <w:szCs w:val="22"/>
        </w:rPr>
        <w:t>nábštevníkov</w:t>
      </w:r>
      <w:proofErr w:type="spellEnd"/>
      <w:r w:rsidR="00A73F23">
        <w:rPr>
          <w:rFonts w:ascii="Calibri" w:hAnsi="Calibri" w:cs="Calibri"/>
          <w:sz w:val="22"/>
          <w:szCs w:val="22"/>
        </w:rPr>
        <w:t>)</w:t>
      </w:r>
      <w:r w:rsidR="00B53C64">
        <w:rPr>
          <w:rFonts w:ascii="Calibri" w:hAnsi="Calibri" w:cs="Calibri"/>
          <w:sz w:val="22"/>
          <w:szCs w:val="22"/>
        </w:rPr>
        <w:t xml:space="preserve">. </w:t>
      </w:r>
    </w:p>
    <w:p w:rsidR="009B721E" w:rsidRDefault="00B53C64" w:rsidP="00B53C64">
      <w:pPr>
        <w:pStyle w:val="Normlnywebov"/>
        <w:shd w:val="clear" w:color="auto" w:fill="FFFFFF"/>
        <w:spacing w:before="0" w:beforeAutospacing="0" w:after="0" w:afterAutospacing="0"/>
        <w:ind w:left="2124" w:hanging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4E1BE5" w:rsidRPr="004E1BE5">
        <w:rPr>
          <w:rFonts w:ascii="Calibri" w:hAnsi="Calibri" w:cs="Calibri"/>
          <w:b/>
          <w:bCs/>
          <w:sz w:val="22"/>
          <w:szCs w:val="22"/>
        </w:rPr>
        <w:t>Miesto nástupu: „</w:t>
      </w:r>
      <w:proofErr w:type="spellStart"/>
      <w:r w:rsidR="004E1BE5" w:rsidRPr="004E1BE5">
        <w:rPr>
          <w:rFonts w:ascii="Calibri" w:hAnsi="Calibri" w:cs="Calibri"/>
          <w:b/>
          <w:bCs/>
          <w:sz w:val="22"/>
          <w:szCs w:val="22"/>
        </w:rPr>
        <w:t>Infodom</w:t>
      </w:r>
      <w:proofErr w:type="spellEnd"/>
      <w:r w:rsidR="004E1BE5">
        <w:rPr>
          <w:rFonts w:ascii="Calibri" w:hAnsi="Calibri" w:cs="Calibri"/>
          <w:b/>
          <w:bCs/>
          <w:sz w:val="22"/>
          <w:szCs w:val="22"/>
        </w:rPr>
        <w:t>“</w:t>
      </w:r>
    </w:p>
    <w:p w:rsidR="002448C6" w:rsidRPr="00385E87" w:rsidRDefault="002448C6" w:rsidP="002448C6">
      <w:pPr>
        <w:pStyle w:val="Normlnywebov"/>
        <w:shd w:val="clear" w:color="auto" w:fill="FFFFFF"/>
        <w:spacing w:before="0" w:beforeAutospacing="0" w:after="0" w:afterAutospacing="0"/>
      </w:pPr>
      <w:r w:rsidRPr="00385E87">
        <w:rPr>
          <w:rFonts w:ascii="Calibri" w:hAnsi="Calibri" w:cs="Calibri"/>
          <w:sz w:val="22"/>
          <w:szCs w:val="22"/>
        </w:rPr>
        <w:t>16:</w:t>
      </w:r>
      <w:r w:rsidR="004E1BE5">
        <w:rPr>
          <w:rFonts w:ascii="Calibri" w:hAnsi="Calibri" w:cs="Calibri"/>
          <w:sz w:val="22"/>
          <w:szCs w:val="22"/>
        </w:rPr>
        <w:t>3</w:t>
      </w:r>
      <w:r w:rsidRPr="00385E87">
        <w:rPr>
          <w:rFonts w:ascii="Calibri" w:hAnsi="Calibri" w:cs="Calibri"/>
          <w:sz w:val="22"/>
          <w:szCs w:val="22"/>
        </w:rPr>
        <w:t>0</w:t>
      </w:r>
      <w:r w:rsidRPr="00385E87">
        <w:rPr>
          <w:rStyle w:val="apple-tab-span"/>
          <w:rFonts w:ascii="Calibri" w:hAnsi="Calibri" w:cs="Calibri"/>
          <w:sz w:val="22"/>
          <w:szCs w:val="22"/>
        </w:rPr>
        <w:tab/>
      </w:r>
      <w:r w:rsidR="00B93F98">
        <w:rPr>
          <w:rStyle w:val="apple-tab-span"/>
          <w:rFonts w:ascii="Calibri" w:hAnsi="Calibri" w:cs="Calibri"/>
          <w:sz w:val="22"/>
          <w:szCs w:val="22"/>
        </w:rPr>
        <w:tab/>
      </w:r>
      <w:r w:rsidRPr="00385E87">
        <w:rPr>
          <w:rFonts w:ascii="Calibri" w:hAnsi="Calibri" w:cs="Calibri"/>
          <w:sz w:val="22"/>
          <w:szCs w:val="22"/>
        </w:rPr>
        <w:t>Predpokladaný koniec prvého dňa</w:t>
      </w:r>
    </w:p>
    <w:p w:rsidR="002448C6" w:rsidRPr="00385E87" w:rsidRDefault="002448C6" w:rsidP="002448C6">
      <w:pPr>
        <w:pStyle w:val="Normlnywebov"/>
        <w:shd w:val="clear" w:color="auto" w:fill="FFFFFF"/>
        <w:spacing w:before="0" w:beforeAutospacing="0" w:after="0" w:afterAutospacing="0"/>
      </w:pPr>
      <w:r w:rsidRPr="00385E87">
        <w:t> </w:t>
      </w:r>
    </w:p>
    <w:p w:rsidR="002448C6" w:rsidRPr="00180DFC" w:rsidRDefault="002448C6" w:rsidP="002448C6">
      <w:pPr>
        <w:pStyle w:val="Normlnywebov"/>
        <w:shd w:val="clear" w:color="auto" w:fill="FFFFFF"/>
        <w:spacing w:before="0" w:beforeAutospacing="0" w:after="0" w:afterAutospacing="0"/>
        <w:rPr>
          <w:b/>
          <w:bCs/>
        </w:rPr>
      </w:pPr>
      <w:r w:rsidRPr="00180DFC">
        <w:rPr>
          <w:rFonts w:ascii="Calibri" w:hAnsi="Calibri" w:cs="Calibri"/>
          <w:b/>
          <w:bCs/>
          <w:sz w:val="22"/>
          <w:szCs w:val="22"/>
        </w:rPr>
        <w:t xml:space="preserve">Sobota </w:t>
      </w:r>
      <w:r w:rsidR="004E1BE5" w:rsidRPr="00180DFC">
        <w:rPr>
          <w:rFonts w:ascii="Calibri" w:hAnsi="Calibri" w:cs="Calibri"/>
          <w:b/>
          <w:bCs/>
          <w:sz w:val="22"/>
          <w:szCs w:val="22"/>
        </w:rPr>
        <w:t>7.5.2022</w:t>
      </w:r>
    </w:p>
    <w:p w:rsidR="002448C6" w:rsidRPr="00385E87" w:rsidRDefault="002448C6" w:rsidP="004E1BE5">
      <w:pPr>
        <w:pStyle w:val="Normlnywebov"/>
        <w:shd w:val="clear" w:color="auto" w:fill="FFFFFF"/>
        <w:spacing w:before="0" w:beforeAutospacing="0" w:after="0" w:afterAutospacing="0"/>
        <w:ind w:left="1410" w:hanging="1410"/>
      </w:pPr>
      <w:r w:rsidRPr="00385E87">
        <w:rPr>
          <w:rFonts w:ascii="Calibri" w:hAnsi="Calibri" w:cs="Calibri"/>
          <w:sz w:val="22"/>
          <w:szCs w:val="22"/>
        </w:rPr>
        <w:t>11:00 -1</w:t>
      </w:r>
      <w:r w:rsidR="004C6393">
        <w:rPr>
          <w:rFonts w:ascii="Calibri" w:hAnsi="Calibri" w:cs="Calibri"/>
          <w:sz w:val="22"/>
          <w:szCs w:val="22"/>
        </w:rPr>
        <w:t>5</w:t>
      </w:r>
      <w:r w:rsidRPr="00385E87">
        <w:rPr>
          <w:rFonts w:ascii="Calibri" w:hAnsi="Calibri" w:cs="Calibri"/>
          <w:sz w:val="22"/>
          <w:szCs w:val="22"/>
        </w:rPr>
        <w:t>:</w:t>
      </w:r>
      <w:r w:rsidR="004C6393">
        <w:rPr>
          <w:rFonts w:ascii="Calibri" w:hAnsi="Calibri" w:cs="Calibri"/>
          <w:sz w:val="22"/>
          <w:szCs w:val="22"/>
        </w:rPr>
        <w:t>30</w:t>
      </w:r>
      <w:r w:rsidRPr="00385E87">
        <w:rPr>
          <w:rFonts w:ascii="Calibri" w:hAnsi="Calibri" w:cs="Calibri"/>
          <w:sz w:val="22"/>
          <w:szCs w:val="22"/>
        </w:rPr>
        <w:t xml:space="preserve"> </w:t>
      </w:r>
      <w:r w:rsidR="004E1BE5">
        <w:rPr>
          <w:rFonts w:ascii="Calibri" w:hAnsi="Calibri" w:cs="Calibri"/>
          <w:sz w:val="22"/>
          <w:szCs w:val="22"/>
        </w:rPr>
        <w:tab/>
      </w:r>
      <w:r w:rsidR="004E1BE5" w:rsidRPr="004E1BE5">
        <w:rPr>
          <w:rFonts w:ascii="Calibri" w:hAnsi="Calibri" w:cs="Calibri"/>
          <w:b/>
          <w:bCs/>
          <w:sz w:val="22"/>
          <w:szCs w:val="22"/>
        </w:rPr>
        <w:t>Smolnícke regionálne trhy</w:t>
      </w:r>
      <w:r w:rsidR="004E1BE5">
        <w:rPr>
          <w:rFonts w:ascii="Calibri" w:hAnsi="Calibri" w:cs="Calibri"/>
          <w:sz w:val="22"/>
          <w:szCs w:val="22"/>
        </w:rPr>
        <w:t xml:space="preserve"> - </w:t>
      </w:r>
      <w:r w:rsidRPr="00385E87">
        <w:rPr>
          <w:rFonts w:ascii="Calibri" w:hAnsi="Calibri" w:cs="Calibri"/>
          <w:sz w:val="22"/>
          <w:szCs w:val="22"/>
        </w:rPr>
        <w:t>Prezentácia výrobkov a spomienkových predmetov zo Smolníka a okolia</w:t>
      </w:r>
    </w:p>
    <w:p w:rsidR="004C6393" w:rsidRDefault="002448C6" w:rsidP="004C6393">
      <w:pPr>
        <w:pStyle w:val="Normlnywebov"/>
        <w:shd w:val="clear" w:color="auto" w:fill="FFFFFF"/>
        <w:spacing w:before="0" w:beforeAutospacing="0" w:after="0" w:afterAutospacing="0"/>
        <w:ind w:left="1410" w:hanging="1410"/>
        <w:rPr>
          <w:rFonts w:ascii="Calibri" w:hAnsi="Calibri" w:cs="Calibri"/>
          <w:sz w:val="22"/>
          <w:szCs w:val="22"/>
        </w:rPr>
      </w:pPr>
      <w:r w:rsidRPr="00385E87">
        <w:rPr>
          <w:rFonts w:ascii="Calibri" w:hAnsi="Calibri" w:cs="Calibri"/>
          <w:sz w:val="22"/>
          <w:szCs w:val="22"/>
        </w:rPr>
        <w:t>1</w:t>
      </w:r>
      <w:r w:rsidR="004C6393">
        <w:rPr>
          <w:rFonts w:ascii="Calibri" w:hAnsi="Calibri" w:cs="Calibri"/>
          <w:sz w:val="22"/>
          <w:szCs w:val="22"/>
        </w:rPr>
        <w:t>2</w:t>
      </w:r>
      <w:r w:rsidRPr="00385E87">
        <w:rPr>
          <w:rFonts w:ascii="Calibri" w:hAnsi="Calibri" w:cs="Calibri"/>
          <w:sz w:val="22"/>
          <w:szCs w:val="22"/>
        </w:rPr>
        <w:t xml:space="preserve">:00 –15:30 </w:t>
      </w:r>
      <w:r w:rsidR="004C6393">
        <w:rPr>
          <w:rFonts w:ascii="Calibri" w:hAnsi="Calibri" w:cs="Calibri"/>
          <w:sz w:val="22"/>
          <w:szCs w:val="22"/>
        </w:rPr>
        <w:tab/>
      </w:r>
      <w:r w:rsidRPr="004C6393">
        <w:rPr>
          <w:rFonts w:ascii="Calibri" w:hAnsi="Calibri" w:cs="Calibri"/>
          <w:b/>
          <w:bCs/>
          <w:sz w:val="22"/>
          <w:szCs w:val="22"/>
        </w:rPr>
        <w:t xml:space="preserve">Prehliadka </w:t>
      </w:r>
      <w:proofErr w:type="spellStart"/>
      <w:r w:rsidRPr="004C6393">
        <w:rPr>
          <w:rFonts w:ascii="Calibri" w:hAnsi="Calibri" w:cs="Calibri"/>
          <w:b/>
          <w:bCs/>
          <w:sz w:val="22"/>
          <w:szCs w:val="22"/>
        </w:rPr>
        <w:t>Geoturistického</w:t>
      </w:r>
      <w:proofErr w:type="spellEnd"/>
      <w:r w:rsidRPr="004C6393">
        <w:rPr>
          <w:rFonts w:ascii="Calibri" w:hAnsi="Calibri" w:cs="Calibri"/>
          <w:b/>
          <w:bCs/>
          <w:sz w:val="22"/>
          <w:szCs w:val="22"/>
        </w:rPr>
        <w:t xml:space="preserve"> náučného chodníka</w:t>
      </w:r>
      <w:r w:rsidR="004C6393">
        <w:rPr>
          <w:rFonts w:ascii="Calibri" w:hAnsi="Calibri" w:cs="Calibri"/>
          <w:sz w:val="22"/>
          <w:szCs w:val="22"/>
        </w:rPr>
        <w:t xml:space="preserve">. Pre skupiny </w:t>
      </w:r>
      <w:r w:rsidR="004E0B56">
        <w:rPr>
          <w:rFonts w:ascii="Calibri" w:hAnsi="Calibri" w:cs="Calibri"/>
          <w:sz w:val="22"/>
          <w:szCs w:val="22"/>
        </w:rPr>
        <w:t>8</w:t>
      </w:r>
      <w:r w:rsidR="004C6393">
        <w:rPr>
          <w:rFonts w:ascii="Calibri" w:hAnsi="Calibri" w:cs="Calibri"/>
          <w:sz w:val="22"/>
          <w:szCs w:val="22"/>
        </w:rPr>
        <w:t xml:space="preserve"> – 1</w:t>
      </w:r>
      <w:r w:rsidR="004E0B56">
        <w:rPr>
          <w:rFonts w:ascii="Calibri" w:hAnsi="Calibri" w:cs="Calibri"/>
          <w:sz w:val="22"/>
          <w:szCs w:val="22"/>
        </w:rPr>
        <w:t>2</w:t>
      </w:r>
      <w:r w:rsidR="004C6393">
        <w:rPr>
          <w:rFonts w:ascii="Calibri" w:hAnsi="Calibri" w:cs="Calibri"/>
          <w:sz w:val="22"/>
          <w:szCs w:val="22"/>
        </w:rPr>
        <w:t xml:space="preserve"> ľudí možnosť objednania si plateného sprievodcu. </w:t>
      </w:r>
      <w:r w:rsidR="00A73F23">
        <w:rPr>
          <w:rFonts w:ascii="Calibri" w:hAnsi="Calibri" w:cs="Calibri"/>
          <w:sz w:val="22"/>
          <w:szCs w:val="22"/>
        </w:rPr>
        <w:t xml:space="preserve"> </w:t>
      </w:r>
      <w:r w:rsidR="00A73F23" w:rsidRPr="004E1BE5">
        <w:rPr>
          <w:rFonts w:ascii="Calibri" w:hAnsi="Calibri" w:cs="Calibri"/>
          <w:b/>
          <w:bCs/>
          <w:sz w:val="22"/>
          <w:szCs w:val="22"/>
        </w:rPr>
        <w:t>Miesto nástupu: „</w:t>
      </w:r>
      <w:proofErr w:type="spellStart"/>
      <w:r w:rsidR="00A73F23" w:rsidRPr="004E1BE5">
        <w:rPr>
          <w:rFonts w:ascii="Calibri" w:hAnsi="Calibri" w:cs="Calibri"/>
          <w:b/>
          <w:bCs/>
          <w:sz w:val="22"/>
          <w:szCs w:val="22"/>
        </w:rPr>
        <w:t>Infodom</w:t>
      </w:r>
      <w:proofErr w:type="spellEnd"/>
      <w:r w:rsidR="00A73F23">
        <w:rPr>
          <w:rFonts w:ascii="Calibri" w:hAnsi="Calibri" w:cs="Calibri"/>
          <w:b/>
          <w:bCs/>
          <w:sz w:val="22"/>
          <w:szCs w:val="22"/>
        </w:rPr>
        <w:t>“</w:t>
      </w:r>
    </w:p>
    <w:p w:rsidR="00B53C64" w:rsidRDefault="00A73F23" w:rsidP="00E15D9D">
      <w:pPr>
        <w:pStyle w:val="Normlnywebov"/>
        <w:shd w:val="clear" w:color="auto" w:fill="FFFFFF"/>
        <w:spacing w:before="0" w:beforeAutospacing="0" w:after="0" w:afterAutospacing="0"/>
        <w:ind w:left="2124" w:hanging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12:30, 13:30, 14:30</w:t>
      </w:r>
      <w:r w:rsidR="00B53C64">
        <w:rPr>
          <w:rFonts w:ascii="Calibri" w:hAnsi="Calibri" w:cs="Calibri"/>
          <w:sz w:val="22"/>
          <w:szCs w:val="22"/>
        </w:rPr>
        <w:t xml:space="preserve">  </w:t>
      </w:r>
      <w:r w:rsidRPr="004E1BE5">
        <w:rPr>
          <w:rFonts w:ascii="Calibri" w:hAnsi="Calibri" w:cs="Calibri"/>
          <w:b/>
          <w:bCs/>
          <w:sz w:val="22"/>
          <w:szCs w:val="22"/>
        </w:rPr>
        <w:t xml:space="preserve">Fáranie do štôlne </w:t>
      </w:r>
      <w:proofErr w:type="spellStart"/>
      <w:r w:rsidRPr="004E1BE5">
        <w:rPr>
          <w:rFonts w:ascii="Calibri" w:hAnsi="Calibri" w:cs="Calibri"/>
          <w:b/>
          <w:bCs/>
          <w:sz w:val="22"/>
          <w:szCs w:val="22"/>
        </w:rPr>
        <w:t>Rotenberg</w:t>
      </w:r>
      <w:proofErr w:type="spellEnd"/>
      <w:r>
        <w:rPr>
          <w:rFonts w:ascii="Calibri" w:hAnsi="Calibri" w:cs="Calibri"/>
          <w:sz w:val="22"/>
          <w:szCs w:val="22"/>
        </w:rPr>
        <w:t xml:space="preserve"> s plateným sprievodcom. </w:t>
      </w:r>
      <w:r w:rsidR="00E15D9D">
        <w:rPr>
          <w:rFonts w:ascii="Calibri" w:hAnsi="Calibri" w:cs="Calibri"/>
          <w:sz w:val="22"/>
          <w:szCs w:val="22"/>
        </w:rPr>
        <w:t>(</w:t>
      </w:r>
      <w:r w:rsidR="00B53C64">
        <w:rPr>
          <w:rFonts w:ascii="Calibri" w:hAnsi="Calibri" w:cs="Calibri"/>
          <w:sz w:val="22"/>
          <w:szCs w:val="22"/>
        </w:rPr>
        <w:t xml:space="preserve">jeden vstup </w:t>
      </w:r>
      <w:r w:rsidR="00E15D9D">
        <w:rPr>
          <w:rFonts w:ascii="Calibri" w:hAnsi="Calibri" w:cs="Calibri"/>
          <w:sz w:val="22"/>
          <w:szCs w:val="22"/>
        </w:rPr>
        <w:t>8-1</w:t>
      </w:r>
      <w:r w:rsidR="004E0B56">
        <w:rPr>
          <w:rFonts w:ascii="Calibri" w:hAnsi="Calibri" w:cs="Calibri"/>
          <w:sz w:val="22"/>
          <w:szCs w:val="22"/>
        </w:rPr>
        <w:t>2</w:t>
      </w:r>
      <w:r w:rsidR="00B53C64">
        <w:rPr>
          <w:rFonts w:ascii="Calibri" w:hAnsi="Calibri" w:cs="Calibri"/>
          <w:sz w:val="22"/>
          <w:szCs w:val="22"/>
        </w:rPr>
        <w:t xml:space="preserve"> </w:t>
      </w:r>
    </w:p>
    <w:p w:rsidR="00A73F23" w:rsidRDefault="00B53C64" w:rsidP="00E15D9D">
      <w:pPr>
        <w:pStyle w:val="Normlnywebov"/>
        <w:shd w:val="clear" w:color="auto" w:fill="FFFFFF"/>
        <w:spacing w:before="0" w:beforeAutospacing="0" w:after="0" w:afterAutospacing="0"/>
        <w:ind w:left="2124" w:hanging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návštevníkov</w:t>
      </w:r>
      <w:r w:rsidR="00E15D9D">
        <w:rPr>
          <w:rFonts w:ascii="Calibri" w:hAnsi="Calibri" w:cs="Calibri"/>
          <w:sz w:val="22"/>
          <w:szCs w:val="22"/>
        </w:rPr>
        <w:t xml:space="preserve">). </w:t>
      </w:r>
      <w:r w:rsidR="00A73F23" w:rsidRPr="004E1BE5">
        <w:rPr>
          <w:rFonts w:ascii="Calibri" w:hAnsi="Calibri" w:cs="Calibri"/>
          <w:b/>
          <w:bCs/>
          <w:sz w:val="22"/>
          <w:szCs w:val="22"/>
        </w:rPr>
        <w:t>Miesto nástupu: „</w:t>
      </w:r>
      <w:proofErr w:type="spellStart"/>
      <w:r w:rsidR="00A73F23" w:rsidRPr="004E1BE5">
        <w:rPr>
          <w:rFonts w:ascii="Calibri" w:hAnsi="Calibri" w:cs="Calibri"/>
          <w:b/>
          <w:bCs/>
          <w:sz w:val="22"/>
          <w:szCs w:val="22"/>
        </w:rPr>
        <w:t>Infodom</w:t>
      </w:r>
      <w:proofErr w:type="spellEnd"/>
      <w:r w:rsidR="00A73F23">
        <w:rPr>
          <w:rFonts w:ascii="Calibri" w:hAnsi="Calibri" w:cs="Calibri"/>
          <w:b/>
          <w:bCs/>
          <w:sz w:val="22"/>
          <w:szCs w:val="22"/>
        </w:rPr>
        <w:t>“</w:t>
      </w:r>
    </w:p>
    <w:p w:rsidR="002448C6" w:rsidRDefault="002448C6" w:rsidP="002448C6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5E87">
        <w:rPr>
          <w:rFonts w:ascii="Calibri" w:hAnsi="Calibri" w:cs="Calibri"/>
          <w:sz w:val="22"/>
          <w:szCs w:val="22"/>
        </w:rPr>
        <w:t>16:</w:t>
      </w:r>
      <w:r w:rsidR="00E15D9D">
        <w:rPr>
          <w:rFonts w:ascii="Calibri" w:hAnsi="Calibri" w:cs="Calibri"/>
          <w:sz w:val="22"/>
          <w:szCs w:val="22"/>
        </w:rPr>
        <w:t>30</w:t>
      </w:r>
      <w:r w:rsidRPr="00385E87">
        <w:rPr>
          <w:rStyle w:val="apple-tab-span"/>
          <w:rFonts w:ascii="Calibri" w:hAnsi="Calibri" w:cs="Calibri"/>
          <w:sz w:val="22"/>
          <w:szCs w:val="22"/>
        </w:rPr>
        <w:tab/>
      </w:r>
      <w:r w:rsidR="00E15D9D">
        <w:rPr>
          <w:rStyle w:val="apple-tab-span"/>
          <w:rFonts w:ascii="Calibri" w:hAnsi="Calibri" w:cs="Calibri"/>
          <w:sz w:val="22"/>
          <w:szCs w:val="22"/>
        </w:rPr>
        <w:tab/>
      </w:r>
      <w:r w:rsidRPr="00385E87">
        <w:rPr>
          <w:rFonts w:ascii="Calibri" w:hAnsi="Calibri" w:cs="Calibri"/>
          <w:sz w:val="22"/>
          <w:szCs w:val="22"/>
        </w:rPr>
        <w:t>Predpokladaný koniec druhého dňa</w:t>
      </w:r>
    </w:p>
    <w:p w:rsidR="00E15D9D" w:rsidRDefault="00E15D9D" w:rsidP="002448C6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448C6" w:rsidRPr="00180DFC" w:rsidRDefault="002448C6" w:rsidP="002448C6">
      <w:pPr>
        <w:pStyle w:val="Normlnywebov"/>
        <w:shd w:val="clear" w:color="auto" w:fill="FFFFFF"/>
        <w:spacing w:before="0" w:beforeAutospacing="0" w:after="0" w:afterAutospacing="0"/>
        <w:rPr>
          <w:b/>
          <w:bCs/>
        </w:rPr>
      </w:pPr>
      <w:r w:rsidRPr="00180DFC">
        <w:rPr>
          <w:rFonts w:ascii="Calibri" w:hAnsi="Calibri" w:cs="Calibri"/>
          <w:b/>
          <w:bCs/>
          <w:sz w:val="22"/>
          <w:szCs w:val="22"/>
        </w:rPr>
        <w:t xml:space="preserve">Nedeľa </w:t>
      </w:r>
      <w:r w:rsidR="00E15D9D" w:rsidRPr="00180DFC">
        <w:rPr>
          <w:rFonts w:ascii="Calibri" w:hAnsi="Calibri" w:cs="Calibri"/>
          <w:b/>
          <w:bCs/>
          <w:sz w:val="22"/>
          <w:szCs w:val="22"/>
        </w:rPr>
        <w:t>8.5.2022</w:t>
      </w:r>
    </w:p>
    <w:p w:rsidR="00B53C64" w:rsidRDefault="00E15D9D" w:rsidP="004E0B56">
      <w:pPr>
        <w:pStyle w:val="Normlnywebov"/>
        <w:shd w:val="clear" w:color="auto" w:fill="FFFFFF"/>
        <w:spacing w:before="0" w:beforeAutospacing="0" w:after="0" w:afterAutospacing="0"/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11:00 – 1</w:t>
      </w:r>
      <w:r w:rsidR="007F359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:00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4E0B56">
        <w:rPr>
          <w:rFonts w:ascii="Calibri" w:hAnsi="Calibri" w:cs="Calibri"/>
          <w:b/>
          <w:bCs/>
          <w:sz w:val="22"/>
          <w:szCs w:val="22"/>
        </w:rPr>
        <w:t>GeoTour</w:t>
      </w:r>
      <w:proofErr w:type="spellEnd"/>
      <w:r w:rsidRPr="004E0B56">
        <w:rPr>
          <w:rFonts w:ascii="Calibri" w:hAnsi="Calibri" w:cs="Calibri"/>
          <w:b/>
          <w:bCs/>
          <w:sz w:val="22"/>
          <w:szCs w:val="22"/>
        </w:rPr>
        <w:t xml:space="preserve"> zabezpečí skupinové prehliadky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5775">
        <w:rPr>
          <w:rFonts w:ascii="Calibri" w:hAnsi="Calibri" w:cs="Calibri"/>
          <w:sz w:val="22"/>
          <w:szCs w:val="22"/>
        </w:rPr>
        <w:t>Geoturistického</w:t>
      </w:r>
      <w:proofErr w:type="spellEnd"/>
      <w:r w:rsidR="004E5775">
        <w:rPr>
          <w:rFonts w:ascii="Calibri" w:hAnsi="Calibri" w:cs="Calibri"/>
          <w:sz w:val="22"/>
          <w:szCs w:val="22"/>
        </w:rPr>
        <w:t xml:space="preserve"> náučného chodníka</w:t>
      </w:r>
      <w:r w:rsidR="004E0B56">
        <w:rPr>
          <w:rFonts w:ascii="Calibri" w:hAnsi="Calibri" w:cs="Calibri"/>
          <w:sz w:val="22"/>
          <w:szCs w:val="22"/>
        </w:rPr>
        <w:t xml:space="preserve"> </w:t>
      </w:r>
      <w:r w:rsidR="004E57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5775">
        <w:rPr>
          <w:rFonts w:ascii="Calibri" w:hAnsi="Calibri" w:cs="Calibri"/>
          <w:sz w:val="22"/>
          <w:szCs w:val="22"/>
        </w:rPr>
        <w:t>Rotenberg</w:t>
      </w:r>
      <w:proofErr w:type="spellEnd"/>
      <w:r w:rsidR="004E0B56">
        <w:rPr>
          <w:rFonts w:ascii="Calibri" w:hAnsi="Calibri" w:cs="Calibri"/>
          <w:sz w:val="22"/>
          <w:szCs w:val="22"/>
        </w:rPr>
        <w:t xml:space="preserve"> (</w:t>
      </w:r>
      <w:r w:rsidR="00B53C64">
        <w:rPr>
          <w:rFonts w:ascii="Calibri" w:hAnsi="Calibri" w:cs="Calibri"/>
          <w:sz w:val="22"/>
          <w:szCs w:val="22"/>
        </w:rPr>
        <w:t xml:space="preserve">sprevádzaná skupina: </w:t>
      </w:r>
      <w:r w:rsidR="004E0B56">
        <w:rPr>
          <w:rFonts w:ascii="Calibri" w:hAnsi="Calibri" w:cs="Calibri"/>
          <w:sz w:val="22"/>
          <w:szCs w:val="22"/>
        </w:rPr>
        <w:t>8-12 ľudí)</w:t>
      </w:r>
      <w:r w:rsidR="004E5775">
        <w:rPr>
          <w:rFonts w:ascii="Calibri" w:hAnsi="Calibri" w:cs="Calibri"/>
          <w:sz w:val="22"/>
          <w:szCs w:val="22"/>
        </w:rPr>
        <w:t xml:space="preserve">, štôlne </w:t>
      </w:r>
      <w:proofErr w:type="spellStart"/>
      <w:r w:rsidR="004E5775">
        <w:rPr>
          <w:rFonts w:ascii="Calibri" w:hAnsi="Calibri" w:cs="Calibri"/>
          <w:sz w:val="22"/>
          <w:szCs w:val="22"/>
        </w:rPr>
        <w:t>Rotenberg</w:t>
      </w:r>
      <w:proofErr w:type="spellEnd"/>
      <w:r w:rsidR="004E0B56">
        <w:rPr>
          <w:rFonts w:ascii="Calibri" w:hAnsi="Calibri" w:cs="Calibri"/>
          <w:sz w:val="22"/>
          <w:szCs w:val="22"/>
        </w:rPr>
        <w:t xml:space="preserve"> (8-12 ľudí)</w:t>
      </w:r>
      <w:r w:rsidR="004E5775">
        <w:rPr>
          <w:rFonts w:ascii="Calibri" w:hAnsi="Calibri" w:cs="Calibri"/>
          <w:sz w:val="22"/>
          <w:szCs w:val="22"/>
        </w:rPr>
        <w:t xml:space="preserve"> a</w:t>
      </w:r>
      <w:r w:rsidR="004E0B56">
        <w:rPr>
          <w:rFonts w:ascii="Calibri" w:hAnsi="Calibri" w:cs="Calibri"/>
          <w:sz w:val="22"/>
          <w:szCs w:val="22"/>
        </w:rPr>
        <w:t> e</w:t>
      </w:r>
      <w:r w:rsidR="0097284A">
        <w:rPr>
          <w:rFonts w:ascii="Calibri" w:hAnsi="Calibri" w:cs="Calibri"/>
          <w:sz w:val="22"/>
          <w:szCs w:val="22"/>
        </w:rPr>
        <w:t>xpozíci</w:t>
      </w:r>
      <w:r w:rsidR="004E0B56">
        <w:rPr>
          <w:rFonts w:ascii="Calibri" w:hAnsi="Calibri" w:cs="Calibri"/>
          <w:sz w:val="22"/>
          <w:szCs w:val="22"/>
        </w:rPr>
        <w:t>e historického baníctva</w:t>
      </w:r>
      <w:r w:rsidR="0097284A">
        <w:rPr>
          <w:rFonts w:ascii="Calibri" w:hAnsi="Calibri" w:cs="Calibri"/>
          <w:sz w:val="22"/>
          <w:szCs w:val="22"/>
        </w:rPr>
        <w:t xml:space="preserve"> </w:t>
      </w:r>
      <w:r w:rsidR="00D2152A">
        <w:rPr>
          <w:rFonts w:ascii="Calibri" w:hAnsi="Calibri" w:cs="Calibri"/>
          <w:sz w:val="22"/>
          <w:szCs w:val="22"/>
        </w:rPr>
        <w:t xml:space="preserve">(8-15 ľudí) </w:t>
      </w:r>
      <w:r w:rsidR="0097284A">
        <w:rPr>
          <w:rFonts w:ascii="Calibri" w:hAnsi="Calibri" w:cs="Calibri"/>
          <w:sz w:val="22"/>
          <w:szCs w:val="22"/>
        </w:rPr>
        <w:t xml:space="preserve">v podzemí </w:t>
      </w:r>
      <w:r w:rsidR="00D2152A">
        <w:rPr>
          <w:rFonts w:ascii="Calibri" w:hAnsi="Calibri" w:cs="Calibri"/>
          <w:sz w:val="22"/>
          <w:szCs w:val="22"/>
        </w:rPr>
        <w:t xml:space="preserve">Reštaurácie </w:t>
      </w:r>
      <w:r w:rsidR="0097284A">
        <w:rPr>
          <w:rFonts w:ascii="Calibri" w:hAnsi="Calibri" w:cs="Calibri"/>
          <w:sz w:val="22"/>
          <w:szCs w:val="22"/>
        </w:rPr>
        <w:t>Alžbet</w:t>
      </w:r>
      <w:r w:rsidR="00D2152A">
        <w:rPr>
          <w:rFonts w:ascii="Calibri" w:hAnsi="Calibri" w:cs="Calibri"/>
          <w:sz w:val="22"/>
          <w:szCs w:val="22"/>
        </w:rPr>
        <w:t>a</w:t>
      </w:r>
      <w:r w:rsidR="004E0B56">
        <w:rPr>
          <w:rFonts w:ascii="Calibri" w:hAnsi="Calibri" w:cs="Calibri"/>
          <w:sz w:val="22"/>
          <w:szCs w:val="22"/>
        </w:rPr>
        <w:t xml:space="preserve"> </w:t>
      </w:r>
      <w:r w:rsidR="0097284A">
        <w:rPr>
          <w:rFonts w:ascii="Calibri" w:hAnsi="Calibri" w:cs="Calibri"/>
          <w:sz w:val="22"/>
          <w:szCs w:val="22"/>
        </w:rPr>
        <w:t>.</w:t>
      </w:r>
      <w:r w:rsidR="004E0B56">
        <w:rPr>
          <w:rFonts w:ascii="Calibri" w:hAnsi="Calibri" w:cs="Calibri"/>
          <w:sz w:val="22"/>
          <w:szCs w:val="22"/>
        </w:rPr>
        <w:t xml:space="preserve"> </w:t>
      </w:r>
    </w:p>
    <w:p w:rsidR="002448C6" w:rsidRPr="00385E87" w:rsidRDefault="004E0B56" w:rsidP="00B53C64">
      <w:pPr>
        <w:pStyle w:val="Normlnywebov"/>
        <w:shd w:val="clear" w:color="auto" w:fill="FFFFFF"/>
        <w:spacing w:before="0" w:beforeAutospacing="0" w:after="0" w:afterAutospacing="0"/>
        <w:ind w:left="1410"/>
      </w:pPr>
      <w:r w:rsidRPr="004E0B56">
        <w:rPr>
          <w:rFonts w:ascii="Calibri" w:hAnsi="Calibri" w:cs="Calibri"/>
          <w:b/>
          <w:bCs/>
          <w:sz w:val="22"/>
          <w:szCs w:val="22"/>
        </w:rPr>
        <w:t>Miesto nástupu: „</w:t>
      </w:r>
      <w:proofErr w:type="spellStart"/>
      <w:r w:rsidRPr="004E0B56">
        <w:rPr>
          <w:rFonts w:ascii="Calibri" w:hAnsi="Calibri" w:cs="Calibri"/>
          <w:b/>
          <w:bCs/>
          <w:sz w:val="22"/>
          <w:szCs w:val="22"/>
        </w:rPr>
        <w:t>Infodom</w:t>
      </w:r>
      <w:proofErr w:type="spellEnd"/>
      <w:r w:rsidRPr="004E0B56">
        <w:rPr>
          <w:rFonts w:ascii="Calibri" w:hAnsi="Calibri" w:cs="Calibri"/>
          <w:b/>
          <w:bCs/>
          <w:sz w:val="22"/>
          <w:szCs w:val="22"/>
        </w:rPr>
        <w:t>“</w:t>
      </w:r>
    </w:p>
    <w:p w:rsidR="002448C6" w:rsidRPr="00385E87" w:rsidRDefault="002448C6" w:rsidP="002448C6">
      <w:pPr>
        <w:pStyle w:val="Normlnywebov"/>
        <w:shd w:val="clear" w:color="auto" w:fill="FFFFFF"/>
        <w:spacing w:before="0" w:beforeAutospacing="0" w:after="0" w:afterAutospacing="0"/>
      </w:pPr>
      <w:r w:rsidRPr="00385E87">
        <w:rPr>
          <w:rFonts w:ascii="Calibri" w:hAnsi="Calibri" w:cs="Calibri"/>
          <w:sz w:val="22"/>
          <w:szCs w:val="22"/>
        </w:rPr>
        <w:t>16:00</w:t>
      </w:r>
      <w:r w:rsidRPr="00385E87">
        <w:rPr>
          <w:rStyle w:val="apple-tab-span"/>
          <w:rFonts w:ascii="Calibri" w:hAnsi="Calibri" w:cs="Calibri"/>
          <w:sz w:val="22"/>
          <w:szCs w:val="22"/>
        </w:rPr>
        <w:tab/>
      </w:r>
      <w:r w:rsidR="00D2152A">
        <w:rPr>
          <w:rStyle w:val="apple-tab-span"/>
          <w:rFonts w:ascii="Calibri" w:hAnsi="Calibri" w:cs="Calibri"/>
          <w:sz w:val="22"/>
          <w:szCs w:val="22"/>
        </w:rPr>
        <w:tab/>
      </w:r>
      <w:r w:rsidRPr="00385E87">
        <w:rPr>
          <w:rFonts w:ascii="Calibri" w:hAnsi="Calibri" w:cs="Calibri"/>
          <w:sz w:val="22"/>
          <w:szCs w:val="22"/>
        </w:rPr>
        <w:t>Predpokladaný koniec akcie</w:t>
      </w:r>
    </w:p>
    <w:p w:rsidR="00D2152A" w:rsidRPr="000771A6" w:rsidRDefault="002448C6" w:rsidP="002448C6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</w:pPr>
      <w:r>
        <w:t> </w:t>
      </w:r>
      <w:r w:rsidR="00D2152A" w:rsidRPr="000771A6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Poznámky:</w:t>
      </w:r>
    </w:p>
    <w:p w:rsidR="002448C6" w:rsidRPr="00D2152A" w:rsidRDefault="00D2152A" w:rsidP="002448C6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</w:pPr>
      <w:r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- </w:t>
      </w:r>
      <w:r w:rsidR="00180DFC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2448C6"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Infodom</w:t>
      </w:r>
      <w:proofErr w:type="spellEnd"/>
      <w:r w:rsidR="002448C6"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(za </w:t>
      </w:r>
      <w:proofErr w:type="spellStart"/>
      <w:r w:rsidR="002448C6"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Nepomuckého</w:t>
      </w:r>
      <w:proofErr w:type="spellEnd"/>
      <w:r w:rsidR="002448C6"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kaplnkou, na konci obce</w:t>
      </w:r>
      <w:r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Smolník, </w:t>
      </w:r>
      <w:r w:rsidR="002448C6"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smerom na Smolnícku </w:t>
      </w:r>
      <w:r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 </w:t>
      </w:r>
      <w:r w:rsidR="002448C6" w:rsidRPr="00D2152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Hutu)</w:t>
      </w:r>
    </w:p>
    <w:p w:rsidR="000771A6" w:rsidRPr="000771A6" w:rsidRDefault="00D2152A" w:rsidP="000771A6">
      <w:pPr>
        <w:pStyle w:val="Normlnywebov"/>
        <w:shd w:val="clear" w:color="auto" w:fill="FFFFFF"/>
        <w:spacing w:before="0" w:beforeAutospacing="0" w:after="0" w:afterAutospacing="0"/>
        <w:rPr>
          <w:i/>
          <w:iCs/>
        </w:rPr>
      </w:pPr>
      <w:r w:rsidRPr="000771A6">
        <w:rPr>
          <w:i/>
          <w:iCs/>
        </w:rPr>
        <w:t>-</w:t>
      </w:r>
      <w:r w:rsidR="00180DFC">
        <w:rPr>
          <w:i/>
          <w:iCs/>
        </w:rPr>
        <w:t xml:space="preserve"> V</w:t>
      </w:r>
      <w:r w:rsidRPr="000771A6">
        <w:rPr>
          <w:i/>
          <w:iCs/>
        </w:rPr>
        <w:t> prípade záujmu o fáranie odporúčame športové oblečenie a vhodnú obuv</w:t>
      </w:r>
      <w:r w:rsidR="000771A6" w:rsidRPr="000771A6">
        <w:rPr>
          <w:i/>
          <w:iCs/>
        </w:rPr>
        <w:t xml:space="preserve">. Uvítame, ak sa </w:t>
      </w:r>
    </w:p>
    <w:p w:rsidR="000771A6" w:rsidRPr="000771A6" w:rsidRDefault="000771A6" w:rsidP="000771A6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</w:pPr>
      <w:r w:rsidRPr="000771A6">
        <w:rPr>
          <w:i/>
          <w:iCs/>
        </w:rPr>
        <w:t xml:space="preserve">  zabezpečíte svi</w:t>
      </w:r>
      <w:r w:rsidR="00D2152A" w:rsidRPr="000771A6">
        <w:rPr>
          <w:i/>
          <w:iCs/>
        </w:rPr>
        <w:t xml:space="preserve">etidlom </w:t>
      </w:r>
      <w:r w:rsidRPr="000771A6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(stačí „</w:t>
      </w:r>
      <w:proofErr w:type="spellStart"/>
      <w:r w:rsidRPr="000771A6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čelovka</w:t>
      </w:r>
      <w:proofErr w:type="spellEnd"/>
      <w:r w:rsidRPr="000771A6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“, alebo svietidlo, ktoré si ponesiete v rukách). Vstúpite do </w:t>
      </w:r>
    </w:p>
    <w:p w:rsidR="002448C6" w:rsidRDefault="000771A6" w:rsidP="002448C6">
      <w:pPr>
        <w:pStyle w:val="Normlnywebov"/>
        <w:shd w:val="clear" w:color="auto" w:fill="FFFFFF"/>
        <w:spacing w:before="0" w:beforeAutospacing="0" w:after="0" w:afterAutospacing="0"/>
        <w:rPr>
          <w:i/>
          <w:iCs/>
        </w:rPr>
      </w:pPr>
      <w:r w:rsidRPr="000771A6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 úzkych</w:t>
      </w:r>
      <w:r w:rsidR="00B53C64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,</w:t>
      </w:r>
      <w:r w:rsidRPr="000771A6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ručne kresaných chodieb</w:t>
      </w:r>
      <w:r w:rsidR="00180DFC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vo vnútri skalného masívu</w:t>
      </w:r>
      <w:r w:rsidRPr="000771A6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. </w:t>
      </w:r>
    </w:p>
    <w:p w:rsidR="00180DFC" w:rsidRDefault="000771A6" w:rsidP="002448C6">
      <w:pPr>
        <w:pStyle w:val="Normlnywebov"/>
        <w:shd w:val="clear" w:color="auto" w:fill="FFFFFF"/>
        <w:spacing w:before="0" w:beforeAutospacing="0" w:after="0" w:afterAutospacing="0"/>
        <w:rPr>
          <w:i/>
          <w:iCs/>
        </w:rPr>
      </w:pPr>
      <w:r>
        <w:rPr>
          <w:i/>
          <w:iCs/>
        </w:rPr>
        <w:t>- v prípade záujmu o akcie so sprievodcom, budú up</w:t>
      </w:r>
      <w:r w:rsidR="00180DFC">
        <w:rPr>
          <w:i/>
          <w:iCs/>
        </w:rPr>
        <w:t>r</w:t>
      </w:r>
      <w:r>
        <w:rPr>
          <w:i/>
          <w:iCs/>
        </w:rPr>
        <w:t xml:space="preserve">ednostnení </w:t>
      </w:r>
      <w:r w:rsidR="00180DFC">
        <w:rPr>
          <w:i/>
          <w:iCs/>
        </w:rPr>
        <w:t xml:space="preserve">tí </w:t>
      </w:r>
      <w:r>
        <w:rPr>
          <w:i/>
          <w:iCs/>
        </w:rPr>
        <w:t xml:space="preserve">záujemcovia, ktorí si túto </w:t>
      </w:r>
    </w:p>
    <w:p w:rsidR="002448C6" w:rsidRDefault="00180DFC" w:rsidP="005C1E23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</w:rPr>
      </w:pPr>
      <w:r>
        <w:rPr>
          <w:i/>
          <w:iCs/>
        </w:rPr>
        <w:t xml:space="preserve">  </w:t>
      </w:r>
      <w:r w:rsidR="000771A6">
        <w:rPr>
          <w:i/>
          <w:iCs/>
        </w:rPr>
        <w:t>službu</w:t>
      </w:r>
      <w:r>
        <w:rPr>
          <w:i/>
          <w:iCs/>
        </w:rPr>
        <w:t>,</w:t>
      </w:r>
      <w:r w:rsidR="000771A6">
        <w:rPr>
          <w:i/>
          <w:iCs/>
        </w:rPr>
        <w:t xml:space="preserve"> aj s uvedením dátumu a</w:t>
      </w:r>
      <w:r>
        <w:rPr>
          <w:i/>
          <w:iCs/>
        </w:rPr>
        <w:t> </w:t>
      </w:r>
      <w:r w:rsidR="000771A6">
        <w:rPr>
          <w:i/>
          <w:iCs/>
        </w:rPr>
        <w:t>času</w:t>
      </w:r>
      <w:r>
        <w:rPr>
          <w:i/>
          <w:iCs/>
        </w:rPr>
        <w:t>,</w:t>
      </w:r>
      <w:r w:rsidR="000771A6">
        <w:rPr>
          <w:i/>
          <w:iCs/>
        </w:rPr>
        <w:t xml:space="preserve"> vyžiadajú na </w:t>
      </w:r>
      <w:r w:rsidR="002448C6">
        <w:rPr>
          <w:rFonts w:ascii="Calibri" w:hAnsi="Calibri" w:cs="Calibri"/>
          <w:color w:val="500050"/>
          <w:sz w:val="22"/>
          <w:szCs w:val="22"/>
        </w:rPr>
        <w:t xml:space="preserve">mailovej stránke </w:t>
      </w:r>
      <w:hyperlink r:id="rId7" w:history="1">
        <w:r w:rsidR="002448C6">
          <w:rPr>
            <w:rStyle w:val="Hypertextovprepojenie"/>
            <w:rFonts w:ascii="Calibri" w:hAnsi="Calibri" w:cs="Calibri"/>
            <w:sz w:val="22"/>
            <w:szCs w:val="22"/>
          </w:rPr>
          <w:t>info@geoturizmus.sk</w:t>
        </w:r>
      </w:hyperlink>
      <w:r w:rsidR="000771A6">
        <w:rPr>
          <w:rFonts w:ascii="Calibri" w:hAnsi="Calibri" w:cs="Calibri"/>
          <w:color w:val="500050"/>
          <w:sz w:val="22"/>
          <w:szCs w:val="22"/>
        </w:rPr>
        <w:t xml:space="preserve"> </w:t>
      </w:r>
    </w:p>
    <w:p w:rsidR="005C1E23" w:rsidRDefault="00531810" w:rsidP="005C1E23">
      <w:pPr>
        <w:pStyle w:val="Nadpis1"/>
        <w:shd w:val="clear" w:color="auto" w:fill="FFFFFF"/>
        <w:spacing w:before="0" w:after="120"/>
        <w:textAlignment w:val="baseline"/>
        <w:rPr>
          <w:noProof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61364</wp:posOffset>
            </wp:positionV>
            <wp:extent cx="1428750" cy="182880"/>
            <wp:effectExtent l="0" t="0" r="0" b="762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6000"/>
                    <a:stretch/>
                  </pic:blipFill>
                  <pic:spPr bwMode="auto">
                    <a:xfrm>
                      <a:off x="0" y="0"/>
                      <a:ext cx="14287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C1E23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4219171</wp:posOffset>
            </wp:positionH>
            <wp:positionV relativeFrom="margin">
              <wp:posOffset>7741920</wp:posOffset>
            </wp:positionV>
            <wp:extent cx="1482090" cy="180975"/>
            <wp:effectExtent l="0" t="0" r="3810" b="952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8C6">
        <w:t> </w:t>
      </w:r>
      <w:r w:rsidR="007471C8" w:rsidRPr="00180DF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Sponzor</w:t>
      </w:r>
      <w:r w:rsidR="005C1E2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</w:t>
      </w:r>
      <w:r w:rsidR="007471C8" w:rsidRPr="00180DF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projektu:</w:t>
      </w:r>
      <w:r w:rsidR="005C1E23" w:rsidRPr="005C1E23">
        <w:rPr>
          <w:noProof/>
        </w:rPr>
        <w:t xml:space="preserve"> </w:t>
      </w:r>
      <w:r w:rsidR="005C1E23">
        <w:rPr>
          <w:noProof/>
        </w:rPr>
        <w:t xml:space="preserve">  </w:t>
      </w:r>
    </w:p>
    <w:p w:rsidR="007471C8" w:rsidRPr="00180DFC" w:rsidRDefault="007471C8" w:rsidP="007471C8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80DF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Finančná podpora projektu</w:t>
      </w:r>
      <w:r w:rsidR="00D128E7" w:rsidRPr="00180DF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</w:t>
      </w:r>
    </w:p>
    <w:p w:rsidR="002448C6" w:rsidRDefault="002448C6" w:rsidP="002448C6">
      <w:pPr>
        <w:pStyle w:val="Normlnywebov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648200" cy="533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8C6" w:rsidSect="00F4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YzNDOytDA1MTM1MTRQ0lEKTi0uzszPAykwqQUAzPQE9SwAAAA="/>
  </w:docVars>
  <w:rsids>
    <w:rsidRoot w:val="00845548"/>
    <w:rsid w:val="000771A6"/>
    <w:rsid w:val="00180DFC"/>
    <w:rsid w:val="001842FC"/>
    <w:rsid w:val="002448C6"/>
    <w:rsid w:val="002C3BDF"/>
    <w:rsid w:val="00385E87"/>
    <w:rsid w:val="004B2EA1"/>
    <w:rsid w:val="004C6393"/>
    <w:rsid w:val="004E0B56"/>
    <w:rsid w:val="004E1238"/>
    <w:rsid w:val="004E1BE5"/>
    <w:rsid w:val="004E5775"/>
    <w:rsid w:val="00531810"/>
    <w:rsid w:val="005A4D58"/>
    <w:rsid w:val="005C1E23"/>
    <w:rsid w:val="006373B8"/>
    <w:rsid w:val="006A684D"/>
    <w:rsid w:val="006F69F6"/>
    <w:rsid w:val="007471C8"/>
    <w:rsid w:val="007F3592"/>
    <w:rsid w:val="0084313B"/>
    <w:rsid w:val="00845548"/>
    <w:rsid w:val="00861776"/>
    <w:rsid w:val="0097284A"/>
    <w:rsid w:val="009B3070"/>
    <w:rsid w:val="009B721E"/>
    <w:rsid w:val="00A62B44"/>
    <w:rsid w:val="00A67D26"/>
    <w:rsid w:val="00A73F23"/>
    <w:rsid w:val="00AA0F00"/>
    <w:rsid w:val="00B53C64"/>
    <w:rsid w:val="00B93F98"/>
    <w:rsid w:val="00B97551"/>
    <w:rsid w:val="00BC02CB"/>
    <w:rsid w:val="00BC55C4"/>
    <w:rsid w:val="00C20AD1"/>
    <w:rsid w:val="00C72CB0"/>
    <w:rsid w:val="00D128E7"/>
    <w:rsid w:val="00D2152A"/>
    <w:rsid w:val="00E010B8"/>
    <w:rsid w:val="00E15D9D"/>
    <w:rsid w:val="00F27C11"/>
    <w:rsid w:val="00F4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57C"/>
  </w:style>
  <w:style w:type="paragraph" w:styleId="Nadpis1">
    <w:name w:val="heading 1"/>
    <w:basedOn w:val="Normlny"/>
    <w:next w:val="Normlny"/>
    <w:link w:val="Nadpis1Char"/>
    <w:uiPriority w:val="9"/>
    <w:qFormat/>
    <w:rsid w:val="005C1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845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4554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qu">
    <w:name w:val="qu"/>
    <w:basedOn w:val="Predvolenpsmoodseku"/>
    <w:rsid w:val="00845548"/>
  </w:style>
  <w:style w:type="character" w:customStyle="1" w:styleId="gd">
    <w:name w:val="gd"/>
    <w:basedOn w:val="Predvolenpsmoodseku"/>
    <w:rsid w:val="00845548"/>
  </w:style>
  <w:style w:type="character" w:customStyle="1" w:styleId="go">
    <w:name w:val="go"/>
    <w:basedOn w:val="Predvolenpsmoodseku"/>
    <w:rsid w:val="00845548"/>
  </w:style>
  <w:style w:type="character" w:styleId="Hypertextovprepojenie">
    <w:name w:val="Hyperlink"/>
    <w:basedOn w:val="Predvolenpsmoodseku"/>
    <w:uiPriority w:val="99"/>
    <w:unhideWhenUsed/>
    <w:rsid w:val="0084554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4554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24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2448C6"/>
  </w:style>
  <w:style w:type="character" w:customStyle="1" w:styleId="Nadpis1Char">
    <w:name w:val="Nadpis 1 Char"/>
    <w:basedOn w:val="Predvolenpsmoodseku"/>
    <w:link w:val="Nadpis1"/>
    <w:uiPriority w:val="9"/>
    <w:rsid w:val="005C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1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info@geoturizmus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gi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Smolník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Rybar Pavol</dc:creator>
  <cp:lastModifiedBy>Podateľna OÚ Smolník</cp:lastModifiedBy>
  <cp:revision>2</cp:revision>
  <dcterms:created xsi:type="dcterms:W3CDTF">2022-04-20T06:30:00Z</dcterms:created>
  <dcterms:modified xsi:type="dcterms:W3CDTF">2022-04-20T06:30:00Z</dcterms:modified>
</cp:coreProperties>
</file>