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7B" w:rsidRDefault="005A677B" w:rsidP="005A677B">
      <w:r>
        <w:t xml:space="preserve">                                                      </w:t>
      </w:r>
      <w:r w:rsidR="00A37244">
        <w:t xml:space="preserve">Oprava </w:t>
      </w:r>
      <w:r w:rsidR="007579BF">
        <w:t xml:space="preserve">hlasovania </w:t>
      </w:r>
      <w:r w:rsidR="00A37244">
        <w:t>u</w:t>
      </w:r>
      <w:r>
        <w:t>znesenia č. 9/11/2022</w:t>
      </w:r>
    </w:p>
    <w:p w:rsidR="00C039E1" w:rsidRDefault="00C039E1" w:rsidP="005A677B">
      <w:r>
        <w:t xml:space="preserve">                                  zo zasadnutia Obecného zastupiteľstva zo dňa 23.11.2022</w:t>
      </w:r>
    </w:p>
    <w:p w:rsidR="007579BF" w:rsidRDefault="007579BF" w:rsidP="005A677B"/>
    <w:p w:rsidR="005A677B" w:rsidRDefault="005A677B" w:rsidP="005A677B"/>
    <w:p w:rsidR="005A677B" w:rsidRDefault="00A37244" w:rsidP="005A677B">
      <w:r>
        <w:t>Návrhová komisia</w:t>
      </w:r>
      <w:r w:rsidR="005A677B">
        <w:t xml:space="preserve"> opravuje hlasovanie uznesenia  č.9</w:t>
      </w:r>
      <w:r w:rsidR="005A677B" w:rsidRPr="00FD664C">
        <w:t>/11/2022</w:t>
      </w:r>
      <w:r w:rsidR="005A677B">
        <w:t xml:space="preserve"> </w:t>
      </w:r>
      <w:r w:rsidR="00E76C2E">
        <w:t>takto :</w:t>
      </w:r>
    </w:p>
    <w:p w:rsidR="005A677B" w:rsidRPr="00FD664C" w:rsidRDefault="00E76C2E" w:rsidP="005A677B">
      <w:r>
        <w:t>Pôvodné hlasovanie uznesenia:</w:t>
      </w:r>
    </w:p>
    <w:p w:rsidR="005A677B" w:rsidRPr="00366B9C" w:rsidRDefault="005A677B" w:rsidP="005A677B">
      <w:pPr>
        <w:ind w:left="360"/>
        <w:rPr>
          <w:rFonts w:cstheme="minorHAnsi"/>
        </w:rPr>
      </w:pPr>
      <w:r>
        <w:rPr>
          <w:rFonts w:cstheme="minorHAnsi"/>
        </w:rPr>
        <w:t>Hlasovanie</w:t>
      </w:r>
    </w:p>
    <w:tbl>
      <w:tblPr>
        <w:tblStyle w:val="Mriekatabuky"/>
        <w:tblW w:w="3941" w:type="pct"/>
        <w:tblLook w:val="04A0"/>
      </w:tblPr>
      <w:tblGrid>
        <w:gridCol w:w="2057"/>
        <w:gridCol w:w="1031"/>
        <w:gridCol w:w="4233"/>
      </w:tblGrid>
      <w:tr w:rsidR="005A677B" w:rsidRPr="0046023B" w:rsidTr="00E76C2E">
        <w:trPr>
          <w:trHeight w:val="199"/>
        </w:trPr>
        <w:tc>
          <w:tcPr>
            <w:tcW w:w="1405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91" w:type="pct"/>
          </w:tcPr>
          <w:p w:rsidR="005A677B" w:rsidRPr="0046023B" w:rsidRDefault="00E76C2E" w:rsidP="00A36E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>Bc. Laura Čečová</w:t>
            </w:r>
            <w:r w:rsidR="005A677B" w:rsidRPr="008F2903">
              <w:rPr>
                <w:rFonts w:eastAsia="Times New Roman" w:cstheme="minorHAnsi"/>
                <w:lang w:eastAsia="sk-SK"/>
              </w:rPr>
              <w:t xml:space="preserve">, Stanislava </w:t>
            </w:r>
            <w:proofErr w:type="spellStart"/>
            <w:r w:rsidR="005A677B" w:rsidRPr="008F2903">
              <w:rPr>
                <w:rFonts w:eastAsia="Times New Roman" w:cstheme="minorHAnsi"/>
                <w:lang w:eastAsia="sk-SK"/>
              </w:rPr>
              <w:t>Derďaková</w:t>
            </w:r>
            <w:proofErr w:type="spellEnd"/>
            <w:r w:rsidR="005A677B" w:rsidRPr="008F2903">
              <w:rPr>
                <w:rFonts w:eastAsia="Times New Roman" w:cstheme="minorHAnsi"/>
                <w:lang w:eastAsia="sk-SK"/>
              </w:rPr>
              <w:t>, Im</w:t>
            </w:r>
            <w:r w:rsidR="005A677B">
              <w:rPr>
                <w:rFonts w:eastAsia="Times New Roman" w:cstheme="minorHAnsi"/>
                <w:lang w:eastAsia="sk-SK"/>
              </w:rPr>
              <w:t xml:space="preserve">rich </w:t>
            </w:r>
            <w:proofErr w:type="spellStart"/>
            <w:r w:rsidR="005A677B">
              <w:rPr>
                <w:rFonts w:eastAsia="Times New Roman" w:cstheme="minorHAnsi"/>
                <w:lang w:eastAsia="sk-SK"/>
              </w:rPr>
              <w:t>Džurňak</w:t>
            </w:r>
            <w:proofErr w:type="spellEnd"/>
            <w:r w:rsidR="005A677B">
              <w:rPr>
                <w:rFonts w:eastAsia="Times New Roman" w:cstheme="minorHAnsi"/>
                <w:lang w:eastAsia="sk-SK"/>
              </w:rPr>
              <w:t xml:space="preserve">, Norbert </w:t>
            </w:r>
            <w:proofErr w:type="spellStart"/>
            <w:r w:rsidR="005A677B">
              <w:rPr>
                <w:rFonts w:eastAsia="Times New Roman" w:cstheme="minorHAnsi"/>
                <w:lang w:eastAsia="sk-SK"/>
              </w:rPr>
              <w:t>Galov,</w:t>
            </w:r>
            <w:r w:rsidR="005A677B" w:rsidRPr="008F2903">
              <w:rPr>
                <w:rFonts w:eastAsia="Times New Roman" w:cstheme="minorHAnsi"/>
                <w:lang w:eastAsia="sk-SK"/>
              </w:rPr>
              <w:t>Ing</w:t>
            </w:r>
            <w:proofErr w:type="spellEnd"/>
            <w:r w:rsidR="005A677B" w:rsidRPr="008F2903">
              <w:rPr>
                <w:rFonts w:eastAsia="Times New Roman" w:cstheme="minorHAnsi"/>
                <w:lang w:eastAsia="sk-SK"/>
              </w:rPr>
              <w:t>. Ondrej Novotný, Mgr. Vanda Winkler</w:t>
            </w:r>
            <w:r w:rsidR="005A677B">
              <w:rPr>
                <w:rFonts w:eastAsia="Times New Roman" w:cstheme="minorHAnsi"/>
                <w:lang w:eastAsia="sk-SK"/>
              </w:rPr>
              <w:t xml:space="preserve">, </w:t>
            </w:r>
          </w:p>
        </w:tc>
      </w:tr>
      <w:tr w:rsidR="005A677B" w:rsidRPr="0046023B" w:rsidTr="00E76C2E">
        <w:trPr>
          <w:trHeight w:val="199"/>
        </w:trPr>
        <w:tc>
          <w:tcPr>
            <w:tcW w:w="1405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</w:p>
        </w:tc>
      </w:tr>
      <w:tr w:rsidR="005A677B" w:rsidRPr="0046023B" w:rsidTr="00E76C2E">
        <w:trPr>
          <w:trHeight w:val="199"/>
        </w:trPr>
        <w:tc>
          <w:tcPr>
            <w:tcW w:w="1405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91" w:type="pct"/>
          </w:tcPr>
          <w:p w:rsidR="005A677B" w:rsidRPr="0046023B" w:rsidRDefault="00E76C2E" w:rsidP="00A36EB6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lang w:eastAsia="sk-SK"/>
              </w:rPr>
              <w:t>Mgr.Slávka</w:t>
            </w:r>
            <w:proofErr w:type="spellEnd"/>
            <w:r>
              <w:rPr>
                <w:rFonts w:eastAsia="Times New Roman" w:cstheme="minorHAnsi"/>
                <w:lang w:eastAsia="sk-SK"/>
              </w:rPr>
              <w:t xml:space="preserve"> Mrázová</w:t>
            </w:r>
          </w:p>
        </w:tc>
      </w:tr>
      <w:tr w:rsidR="005A677B" w:rsidRPr="0046023B" w:rsidTr="00E76C2E">
        <w:trPr>
          <w:trHeight w:val="199"/>
        </w:trPr>
        <w:tc>
          <w:tcPr>
            <w:tcW w:w="1405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5A677B" w:rsidRPr="0046023B" w:rsidRDefault="005A677B" w:rsidP="00A36EB6">
            <w:pPr>
              <w:rPr>
                <w:rFonts w:cstheme="minorHAnsi"/>
              </w:rPr>
            </w:pPr>
          </w:p>
        </w:tc>
      </w:tr>
    </w:tbl>
    <w:p w:rsidR="00E76C2E" w:rsidRDefault="005A677B" w:rsidP="00E76C2E">
      <w:pPr>
        <w:pStyle w:val="Odsekzoznamu"/>
        <w:rPr>
          <w:rFonts w:cstheme="minorHAnsi"/>
        </w:rPr>
      </w:pPr>
      <w:r w:rsidRPr="0046023B">
        <w:rPr>
          <w:rFonts w:cstheme="minorHAnsi"/>
        </w:rPr>
        <w:t xml:space="preserve">                           </w:t>
      </w:r>
    </w:p>
    <w:p w:rsidR="00E76C2E" w:rsidRDefault="00E76C2E" w:rsidP="00E76C2E">
      <w:pPr>
        <w:rPr>
          <w:rFonts w:cstheme="minorHAnsi"/>
        </w:rPr>
      </w:pPr>
      <w:r>
        <w:rPr>
          <w:rFonts w:cstheme="minorHAnsi"/>
        </w:rPr>
        <w:t>sa nahrádza hlasovaním :</w:t>
      </w:r>
    </w:p>
    <w:p w:rsidR="00E76C2E" w:rsidRPr="00366B9C" w:rsidRDefault="00E76C2E" w:rsidP="00E76C2E">
      <w:pPr>
        <w:ind w:left="360"/>
        <w:rPr>
          <w:rFonts w:cstheme="minorHAnsi"/>
        </w:rPr>
      </w:pPr>
      <w:r>
        <w:rPr>
          <w:rFonts w:cstheme="minorHAnsi"/>
        </w:rPr>
        <w:t>Hlasovanie</w:t>
      </w:r>
    </w:p>
    <w:tbl>
      <w:tblPr>
        <w:tblStyle w:val="Mriekatabuky"/>
        <w:tblW w:w="3941" w:type="pct"/>
        <w:tblLook w:val="04A0"/>
      </w:tblPr>
      <w:tblGrid>
        <w:gridCol w:w="2057"/>
        <w:gridCol w:w="1031"/>
        <w:gridCol w:w="4233"/>
      </w:tblGrid>
      <w:tr w:rsidR="00E76C2E" w:rsidRPr="0046023B" w:rsidTr="00A36EB6">
        <w:trPr>
          <w:trHeight w:val="199"/>
        </w:trPr>
        <w:tc>
          <w:tcPr>
            <w:tcW w:w="1405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Za</w:t>
            </w:r>
          </w:p>
        </w:tc>
        <w:tc>
          <w:tcPr>
            <w:tcW w:w="704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891" w:type="pct"/>
          </w:tcPr>
          <w:p w:rsidR="00E76C2E" w:rsidRPr="0046023B" w:rsidRDefault="00A37244" w:rsidP="00A36E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>Mgr. Slávka Mrázová</w:t>
            </w:r>
            <w:r w:rsidR="00E76C2E" w:rsidRPr="008F2903">
              <w:rPr>
                <w:rFonts w:eastAsia="Times New Roman" w:cstheme="minorHAnsi"/>
                <w:lang w:eastAsia="sk-SK"/>
              </w:rPr>
              <w:t xml:space="preserve">, Stanislava </w:t>
            </w:r>
            <w:proofErr w:type="spellStart"/>
            <w:r w:rsidR="00E76C2E" w:rsidRPr="008F2903">
              <w:rPr>
                <w:rFonts w:eastAsia="Times New Roman" w:cstheme="minorHAnsi"/>
                <w:lang w:eastAsia="sk-SK"/>
              </w:rPr>
              <w:t>Derďaková</w:t>
            </w:r>
            <w:proofErr w:type="spellEnd"/>
            <w:r w:rsidR="00E76C2E" w:rsidRPr="008F2903">
              <w:rPr>
                <w:rFonts w:eastAsia="Times New Roman" w:cstheme="minorHAnsi"/>
                <w:lang w:eastAsia="sk-SK"/>
              </w:rPr>
              <w:t>, Im</w:t>
            </w:r>
            <w:r w:rsidR="00E76C2E">
              <w:rPr>
                <w:rFonts w:eastAsia="Times New Roman" w:cstheme="minorHAnsi"/>
                <w:lang w:eastAsia="sk-SK"/>
              </w:rPr>
              <w:t xml:space="preserve">rich </w:t>
            </w:r>
            <w:proofErr w:type="spellStart"/>
            <w:r w:rsidR="00E76C2E">
              <w:rPr>
                <w:rFonts w:eastAsia="Times New Roman" w:cstheme="minorHAnsi"/>
                <w:lang w:eastAsia="sk-SK"/>
              </w:rPr>
              <w:t>Džurňak</w:t>
            </w:r>
            <w:proofErr w:type="spellEnd"/>
            <w:r w:rsidR="00E76C2E">
              <w:rPr>
                <w:rFonts w:eastAsia="Times New Roman" w:cstheme="minorHAnsi"/>
                <w:lang w:eastAsia="sk-SK"/>
              </w:rPr>
              <w:t xml:space="preserve">, Norbert </w:t>
            </w:r>
            <w:proofErr w:type="spellStart"/>
            <w:r w:rsidR="00E76C2E">
              <w:rPr>
                <w:rFonts w:eastAsia="Times New Roman" w:cstheme="minorHAnsi"/>
                <w:lang w:eastAsia="sk-SK"/>
              </w:rPr>
              <w:t>Galov,</w:t>
            </w:r>
            <w:r w:rsidR="00E76C2E" w:rsidRPr="008F2903">
              <w:rPr>
                <w:rFonts w:eastAsia="Times New Roman" w:cstheme="minorHAnsi"/>
                <w:lang w:eastAsia="sk-SK"/>
              </w:rPr>
              <w:t>Ing</w:t>
            </w:r>
            <w:proofErr w:type="spellEnd"/>
            <w:r w:rsidR="00E76C2E" w:rsidRPr="008F2903">
              <w:rPr>
                <w:rFonts w:eastAsia="Times New Roman" w:cstheme="minorHAnsi"/>
                <w:lang w:eastAsia="sk-SK"/>
              </w:rPr>
              <w:t>. Ondrej Novotný, Mgr. Vanda Winkler</w:t>
            </w:r>
            <w:r w:rsidR="00E76C2E">
              <w:rPr>
                <w:rFonts w:eastAsia="Times New Roman" w:cstheme="minorHAnsi"/>
                <w:lang w:eastAsia="sk-SK"/>
              </w:rPr>
              <w:t xml:space="preserve">, </w:t>
            </w:r>
          </w:p>
        </w:tc>
      </w:tr>
      <w:tr w:rsidR="00E76C2E" w:rsidRPr="0046023B" w:rsidTr="00A36EB6">
        <w:trPr>
          <w:trHeight w:val="199"/>
        </w:trPr>
        <w:tc>
          <w:tcPr>
            <w:tcW w:w="1405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Proti</w:t>
            </w:r>
          </w:p>
        </w:tc>
        <w:tc>
          <w:tcPr>
            <w:tcW w:w="704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</w:p>
        </w:tc>
      </w:tr>
      <w:tr w:rsidR="00E76C2E" w:rsidRPr="0046023B" w:rsidTr="00A36EB6">
        <w:trPr>
          <w:trHeight w:val="199"/>
        </w:trPr>
        <w:tc>
          <w:tcPr>
            <w:tcW w:w="1405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 xml:space="preserve">Zdržali sa </w:t>
            </w:r>
          </w:p>
        </w:tc>
        <w:tc>
          <w:tcPr>
            <w:tcW w:w="704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91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>Bc. Laura Čečová</w:t>
            </w:r>
          </w:p>
        </w:tc>
      </w:tr>
      <w:tr w:rsidR="00E76C2E" w:rsidRPr="0046023B" w:rsidTr="00A36EB6">
        <w:trPr>
          <w:trHeight w:val="199"/>
        </w:trPr>
        <w:tc>
          <w:tcPr>
            <w:tcW w:w="1405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 w:rsidRPr="0046023B">
              <w:rPr>
                <w:rFonts w:cstheme="minorHAnsi"/>
              </w:rPr>
              <w:t>Neprítomný/í/</w:t>
            </w:r>
          </w:p>
        </w:tc>
        <w:tc>
          <w:tcPr>
            <w:tcW w:w="704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91" w:type="pct"/>
          </w:tcPr>
          <w:p w:rsidR="00E76C2E" w:rsidRPr="0046023B" w:rsidRDefault="00E76C2E" w:rsidP="00A36EB6">
            <w:pPr>
              <w:rPr>
                <w:rFonts w:cstheme="minorHAnsi"/>
              </w:rPr>
            </w:pPr>
          </w:p>
        </w:tc>
      </w:tr>
    </w:tbl>
    <w:p w:rsidR="00E76C2E" w:rsidRDefault="00A37244" w:rsidP="00A37244">
      <w:pPr>
        <w:pStyle w:val="Odsekzoznamu"/>
        <w:tabs>
          <w:tab w:val="center" w:pos="4896"/>
        </w:tabs>
        <w:rPr>
          <w:rFonts w:cstheme="minorHAnsi"/>
        </w:rPr>
      </w:pPr>
      <w:r>
        <w:rPr>
          <w:rFonts w:cstheme="minorHAnsi"/>
        </w:rPr>
        <w:t xml:space="preserve">                         </w:t>
      </w:r>
    </w:p>
    <w:p w:rsidR="00E76C2E" w:rsidRDefault="00E76C2E" w:rsidP="00E76C2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</w:t>
      </w:r>
      <w:r w:rsidR="00A37244"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 </w:t>
      </w:r>
      <w:r w:rsidRPr="008F2903">
        <w:rPr>
          <w:rFonts w:cstheme="minorHAnsi"/>
        </w:rPr>
        <w:t>Radoslav Dlugoš, starosta obce</w:t>
      </w:r>
    </w:p>
    <w:p w:rsidR="00890A1A" w:rsidRDefault="00890A1A" w:rsidP="00E76C2E">
      <w:pPr>
        <w:rPr>
          <w:rFonts w:cstheme="minorHAnsi"/>
        </w:rPr>
      </w:pPr>
    </w:p>
    <w:p w:rsidR="00E76C2E" w:rsidRPr="00E76C2E" w:rsidRDefault="00E76C2E" w:rsidP="00E76C2E">
      <w:pPr>
        <w:rPr>
          <w:rFonts w:cstheme="minorHAnsi"/>
        </w:rPr>
      </w:pPr>
    </w:p>
    <w:p w:rsidR="00E76C2E" w:rsidRPr="00E76C2E" w:rsidRDefault="00A37244" w:rsidP="00E76C2E">
      <w:pPr>
        <w:rPr>
          <w:rFonts w:cstheme="minorHAnsi"/>
        </w:rPr>
      </w:pPr>
      <w:r>
        <w:rPr>
          <w:rFonts w:cstheme="minorHAnsi"/>
        </w:rPr>
        <w:t>Členovia návrhovej komisie :</w:t>
      </w:r>
    </w:p>
    <w:p w:rsidR="00E76C2E" w:rsidRDefault="00A37244" w:rsidP="00E76C2E">
      <w:pPr>
        <w:rPr>
          <w:rFonts w:cstheme="minorHAnsi"/>
        </w:rPr>
      </w:pPr>
      <w:r>
        <w:rPr>
          <w:rFonts w:cstheme="minorHAnsi"/>
        </w:rPr>
        <w:t>Mgr. Vanda Winkler                          ................................................</w:t>
      </w:r>
    </w:p>
    <w:p w:rsidR="00A37244" w:rsidRDefault="00A37244" w:rsidP="00E76C2E">
      <w:pPr>
        <w:rPr>
          <w:rFonts w:cstheme="minorHAnsi"/>
        </w:rPr>
      </w:pPr>
    </w:p>
    <w:p w:rsidR="00A37244" w:rsidRDefault="00A37244" w:rsidP="00E76C2E">
      <w:pPr>
        <w:rPr>
          <w:rFonts w:cstheme="minorHAnsi"/>
        </w:rPr>
      </w:pPr>
    </w:p>
    <w:p w:rsidR="00A37244" w:rsidRDefault="00A37244" w:rsidP="00E76C2E">
      <w:pPr>
        <w:rPr>
          <w:rFonts w:cstheme="minorHAnsi"/>
        </w:rPr>
      </w:pPr>
      <w:r>
        <w:rPr>
          <w:rFonts w:cstheme="minorHAnsi"/>
        </w:rPr>
        <w:t>Norbert Gallov                                  ...................................................</w:t>
      </w:r>
    </w:p>
    <w:p w:rsidR="00A37244" w:rsidRDefault="00A37244" w:rsidP="00E76C2E">
      <w:pPr>
        <w:rPr>
          <w:rFonts w:cstheme="minorHAnsi"/>
        </w:rPr>
      </w:pPr>
    </w:p>
    <w:p w:rsidR="005A677B" w:rsidRPr="007B0CBE" w:rsidRDefault="005A677B">
      <w:pPr>
        <w:rPr>
          <w:rFonts w:cstheme="minorHAnsi"/>
        </w:rPr>
      </w:pPr>
      <w:r w:rsidRPr="007B0CBE">
        <w:rPr>
          <w:rFonts w:cstheme="minorHAnsi"/>
        </w:rPr>
        <w:t xml:space="preserve">                                                              </w:t>
      </w:r>
    </w:p>
    <w:sectPr w:rsidR="005A677B" w:rsidRPr="007B0CBE" w:rsidSect="0036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71" w:rsidRDefault="00371A71" w:rsidP="00A37244">
      <w:r>
        <w:separator/>
      </w:r>
    </w:p>
  </w:endnote>
  <w:endnote w:type="continuationSeparator" w:id="0">
    <w:p w:rsidR="00371A71" w:rsidRDefault="00371A71" w:rsidP="00A3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71" w:rsidRDefault="00371A71" w:rsidP="00A37244">
      <w:r>
        <w:separator/>
      </w:r>
    </w:p>
  </w:footnote>
  <w:footnote w:type="continuationSeparator" w:id="0">
    <w:p w:rsidR="00371A71" w:rsidRDefault="00371A71" w:rsidP="00A3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6C0"/>
    <w:multiLevelType w:val="hybridMultilevel"/>
    <w:tmpl w:val="6A76B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77B"/>
    <w:rsid w:val="000135AF"/>
    <w:rsid w:val="003622DA"/>
    <w:rsid w:val="00371A71"/>
    <w:rsid w:val="005A677B"/>
    <w:rsid w:val="006A2AA5"/>
    <w:rsid w:val="006D0EC1"/>
    <w:rsid w:val="007579BF"/>
    <w:rsid w:val="007B0CBE"/>
    <w:rsid w:val="007C50D2"/>
    <w:rsid w:val="00890A1A"/>
    <w:rsid w:val="00A37244"/>
    <w:rsid w:val="00AB3BD1"/>
    <w:rsid w:val="00C039E1"/>
    <w:rsid w:val="00D9167D"/>
    <w:rsid w:val="00E76C2E"/>
    <w:rsid w:val="00F3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2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677B"/>
    <w:pPr>
      <w:spacing w:after="160" w:line="259" w:lineRule="auto"/>
      <w:ind w:left="720"/>
      <w:contextualSpacing/>
      <w:jc w:val="left"/>
    </w:pPr>
  </w:style>
  <w:style w:type="table" w:styleId="Mriekatabuky">
    <w:name w:val="Table Grid"/>
    <w:basedOn w:val="Normlnatabuka"/>
    <w:uiPriority w:val="39"/>
    <w:rsid w:val="005A677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A372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37244"/>
  </w:style>
  <w:style w:type="paragraph" w:styleId="Pta">
    <w:name w:val="footer"/>
    <w:basedOn w:val="Normlny"/>
    <w:link w:val="PtaChar"/>
    <w:uiPriority w:val="99"/>
    <w:semiHidden/>
    <w:unhideWhenUsed/>
    <w:rsid w:val="00A372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37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Smolník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Podateľna OÚ Smolník</dc:creator>
  <cp:lastModifiedBy>Podateľna OÚ Smolník</cp:lastModifiedBy>
  <cp:revision>6</cp:revision>
  <cp:lastPrinted>2022-11-30T07:03:00Z</cp:lastPrinted>
  <dcterms:created xsi:type="dcterms:W3CDTF">2022-11-29T07:11:00Z</dcterms:created>
  <dcterms:modified xsi:type="dcterms:W3CDTF">2022-11-30T07:07:00Z</dcterms:modified>
</cp:coreProperties>
</file>