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00FD" w14:textId="77777777" w:rsidR="00F80A9D" w:rsidRDefault="00F80A9D" w:rsidP="007A78AB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D2B"/>
        </w:rPr>
      </w:pPr>
    </w:p>
    <w:p w14:paraId="6D98CF95" w14:textId="267BD98F" w:rsidR="007A78AB" w:rsidRDefault="007A78AB" w:rsidP="007A78AB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color w:val="000D2B"/>
        </w:rPr>
      </w:pPr>
      <w:r w:rsidRPr="00122EFC">
        <w:rPr>
          <w:b/>
          <w:bCs/>
          <w:color w:val="000D2B"/>
        </w:rPr>
        <w:t>O B E C  </w:t>
      </w:r>
      <w:r>
        <w:rPr>
          <w:b/>
          <w:bCs/>
          <w:color w:val="000D2B"/>
        </w:rPr>
        <w:t>S M O L N Í K</w:t>
      </w:r>
    </w:p>
    <w:p w14:paraId="1A607F64" w14:textId="77777777" w:rsidR="007A78AB" w:rsidRPr="00122EFC" w:rsidRDefault="007A78AB" w:rsidP="007A78AB">
      <w:pPr>
        <w:pStyle w:val="western"/>
        <w:shd w:val="clear" w:color="auto" w:fill="FFFFFF"/>
        <w:spacing w:before="0" w:beforeAutospacing="0" w:line="276" w:lineRule="atLeast"/>
        <w:jc w:val="center"/>
        <w:rPr>
          <w:color w:val="000D2B"/>
        </w:rPr>
      </w:pPr>
      <w:r w:rsidRPr="00122EFC">
        <w:rPr>
          <w:b/>
          <w:bCs/>
          <w:color w:val="000D2B"/>
        </w:rPr>
        <w:t xml:space="preserve">Obecný úrad, </w:t>
      </w:r>
      <w:r>
        <w:rPr>
          <w:b/>
          <w:bCs/>
          <w:color w:val="000D2B"/>
        </w:rPr>
        <w:t>1</w:t>
      </w:r>
      <w:r w:rsidRPr="00122EFC">
        <w:rPr>
          <w:b/>
          <w:bCs/>
          <w:color w:val="000D2B"/>
        </w:rPr>
        <w:t xml:space="preserve">, </w:t>
      </w:r>
      <w:r>
        <w:rPr>
          <w:b/>
          <w:bCs/>
          <w:color w:val="000D2B"/>
        </w:rPr>
        <w:t>055 66 Smolník</w:t>
      </w:r>
    </w:p>
    <w:p w14:paraId="0303E757" w14:textId="1A4A2B0A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 w:rsidRPr="00122EFC">
        <w:rPr>
          <w:color w:val="000D2B"/>
        </w:rPr>
        <w:t xml:space="preserve">Číslo: </w:t>
      </w:r>
      <w:r w:rsidR="004145A4">
        <w:rPr>
          <w:color w:val="000D2B"/>
        </w:rPr>
        <w:t>253</w:t>
      </w:r>
      <w:r>
        <w:rPr>
          <w:color w:val="000D2B"/>
        </w:rPr>
        <w:t>/2021</w:t>
      </w:r>
    </w:p>
    <w:p w14:paraId="47CE9713" w14:textId="77777777" w:rsidR="007A78AB" w:rsidRPr="00122EFC" w:rsidRDefault="007A78AB" w:rsidP="007A78AB">
      <w:pPr>
        <w:pStyle w:val="Normlnywebov"/>
        <w:shd w:val="clear" w:color="auto" w:fill="FFFFFF"/>
        <w:spacing w:before="0" w:beforeAutospacing="0" w:after="0" w:afterAutospacing="0" w:line="240" w:lineRule="atLeast"/>
        <w:jc w:val="center"/>
        <w:rPr>
          <w:color w:val="000D2B"/>
        </w:rPr>
      </w:pPr>
      <w:r w:rsidRPr="00122EFC">
        <w:rPr>
          <w:b/>
          <w:bCs/>
          <w:color w:val="000D2B"/>
        </w:rPr>
        <w:t>O Z N Á M E N I E</w:t>
      </w:r>
    </w:p>
    <w:p w14:paraId="5B867CA9" w14:textId="77777777" w:rsidR="007A78AB" w:rsidRDefault="007A78AB" w:rsidP="007A78AB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D2B"/>
        </w:rPr>
      </w:pPr>
      <w:r w:rsidRPr="00122EFC">
        <w:rPr>
          <w:b/>
          <w:bCs/>
          <w:color w:val="000D2B"/>
        </w:rPr>
        <w:t>o začatí konania vo veci vydania súhlasu na výrub drevín a  p o z v á n k a na miestne šetrenie</w:t>
      </w:r>
    </w:p>
    <w:p w14:paraId="5169382F" w14:textId="2686067A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 w:rsidRPr="00122EFC">
        <w:rPr>
          <w:color w:val="000D2B"/>
        </w:rPr>
        <w:t xml:space="preserve">Obec </w:t>
      </w:r>
      <w:r>
        <w:rPr>
          <w:color w:val="000D2B"/>
        </w:rPr>
        <w:t>Smolník</w:t>
      </w:r>
      <w:r w:rsidRPr="00122EFC">
        <w:rPr>
          <w:color w:val="000D2B"/>
        </w:rPr>
        <w:t xml:space="preserve"> ako príslušný orgán štátnej správy ochrany prírody a krajiny (ďalej len „správny orgán“) v zmysle § 2 písm. f) zákona č. 416/2001 Z.z. o prechode niektorých kompetencií z orgánov štátnej správy na obce a na vyššie územné celky v znení neskorších predpisov a podľa § 69 ods.1 písm. d) zákona č. 543/2002 Z.z o ochrane prírody a  krajiny v znení neskorších predpisov (ďalej len „zákon“), na základe doručenej žiadosti </w:t>
      </w:r>
      <w:r>
        <w:rPr>
          <w:color w:val="000D2B"/>
        </w:rPr>
        <w:t>Ing. Martina Bolča a manželky Ing. Gabriely Bolčovej, Ne</w:t>
      </w:r>
      <w:r w:rsidR="00410086">
        <w:rPr>
          <w:color w:val="000D2B"/>
        </w:rPr>
        <w:t>š</w:t>
      </w:r>
      <w:r>
        <w:rPr>
          <w:color w:val="000D2B"/>
        </w:rPr>
        <w:t>porova 282/12, 040 11 Košice</w:t>
      </w:r>
      <w:r w:rsidRPr="00122EFC">
        <w:rPr>
          <w:b/>
          <w:bCs/>
          <w:color w:val="000D2B"/>
        </w:rPr>
        <w:t> </w:t>
      </w:r>
      <w:r w:rsidRPr="00122EFC">
        <w:rPr>
          <w:color w:val="000D2B"/>
        </w:rPr>
        <w:t>zo dňa </w:t>
      </w:r>
      <w:r>
        <w:rPr>
          <w:color w:val="000D2B"/>
        </w:rPr>
        <w:t>27.8.2021</w:t>
      </w:r>
      <w:r w:rsidRPr="00122EFC">
        <w:rPr>
          <w:color w:val="000D2B"/>
        </w:rPr>
        <w:t> podľa § 18 ods. 3 zákona č. 71/1967 Zb. o správnom konaní ( správny poriadok) v znení neskorších predpisov (ďalej len správny poriadok)</w:t>
      </w:r>
    </w:p>
    <w:p w14:paraId="4C9D4647" w14:textId="77777777" w:rsidR="007A78AB" w:rsidRPr="00122EFC" w:rsidRDefault="007A78AB" w:rsidP="007A78AB">
      <w:pPr>
        <w:pStyle w:val="western"/>
        <w:shd w:val="clear" w:color="auto" w:fill="FFFFFF"/>
        <w:spacing w:line="276" w:lineRule="atLeast"/>
        <w:jc w:val="center"/>
        <w:rPr>
          <w:color w:val="000D2B"/>
        </w:rPr>
      </w:pPr>
      <w:r w:rsidRPr="00122EFC">
        <w:rPr>
          <w:b/>
          <w:bCs/>
          <w:color w:val="000D2B"/>
        </w:rPr>
        <w:t>o z n a m u j e</w:t>
      </w:r>
      <w:r>
        <w:rPr>
          <w:b/>
          <w:bCs/>
          <w:color w:val="000D2B"/>
        </w:rPr>
        <w:t xml:space="preserve"> </w:t>
      </w:r>
      <w:r w:rsidRPr="00122EFC">
        <w:rPr>
          <w:b/>
          <w:bCs/>
          <w:color w:val="000D2B"/>
        </w:rPr>
        <w:t xml:space="preserve"> z a č a t i</w:t>
      </w:r>
      <w:r>
        <w:rPr>
          <w:b/>
          <w:bCs/>
          <w:color w:val="000D2B"/>
        </w:rPr>
        <w:t> </w:t>
      </w:r>
      <w:r w:rsidRPr="00122EFC">
        <w:rPr>
          <w:b/>
          <w:bCs/>
          <w:color w:val="000D2B"/>
        </w:rPr>
        <w:t>e</w:t>
      </w:r>
      <w:r>
        <w:rPr>
          <w:b/>
          <w:bCs/>
          <w:color w:val="000D2B"/>
        </w:rPr>
        <w:t xml:space="preserve"> </w:t>
      </w:r>
      <w:r w:rsidRPr="00122EFC">
        <w:rPr>
          <w:b/>
          <w:bCs/>
          <w:color w:val="000D2B"/>
        </w:rPr>
        <w:t xml:space="preserve"> k o n a n i a</w:t>
      </w:r>
    </w:p>
    <w:p w14:paraId="489DFE84" w14:textId="7A44CDEE" w:rsidR="007A78AB" w:rsidRDefault="007A78AB" w:rsidP="007A78AB">
      <w:pPr>
        <w:pStyle w:val="Normlnywebov"/>
        <w:shd w:val="clear" w:color="auto" w:fill="FFFFFF"/>
        <w:spacing w:after="0" w:afterAutospacing="0" w:line="240" w:lineRule="atLeast"/>
        <w:jc w:val="both"/>
        <w:rPr>
          <w:color w:val="000D2B"/>
        </w:rPr>
      </w:pPr>
      <w:r w:rsidRPr="00DF5555">
        <w:rPr>
          <w:color w:val="000D2B"/>
        </w:rPr>
        <w:t>vo veci vydania súhlasu na výrub dreviny rastúcej mimo lesa podľa § 47 ods. 3 zákona : 1 ks Smrek </w:t>
      </w:r>
      <w:r w:rsidR="0060604D">
        <w:rPr>
          <w:color w:val="000D2B"/>
        </w:rPr>
        <w:t xml:space="preserve">obyčajný </w:t>
      </w:r>
      <w:r w:rsidRPr="00DF5555">
        <w:rPr>
          <w:color w:val="000D2B"/>
        </w:rPr>
        <w:t>s obvodom kmeňa 130 cm,  meraným vo výške 130 cm nad zemou, ktorá rastie v kat.území obce Smolník,   na pozemku KN-C parc.č. 907-</w:t>
      </w:r>
      <w:r w:rsidR="0060604D">
        <w:rPr>
          <w:color w:val="000D2B"/>
        </w:rPr>
        <w:t xml:space="preserve"> </w:t>
      </w:r>
      <w:r w:rsidRPr="00DF5555">
        <w:rPr>
          <w:color w:val="000D2B"/>
        </w:rPr>
        <w:t>druh pozemku záhrada,  vedenej na LV č.919, ktorý je vo vlastníctve žiadateľov.</w:t>
      </w:r>
    </w:p>
    <w:p w14:paraId="7039D6EE" w14:textId="77777777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 w:rsidRPr="00122EFC">
        <w:rPr>
          <w:color w:val="000D2B"/>
        </w:rPr>
        <w:t>Žiadosť bola</w:t>
      </w:r>
      <w:r>
        <w:rPr>
          <w:color w:val="000D2B"/>
        </w:rPr>
        <w:t xml:space="preserve"> </w:t>
      </w:r>
      <w:r w:rsidRPr="00122EFC">
        <w:rPr>
          <w:color w:val="000D2B"/>
        </w:rPr>
        <w:t>odôvodnená</w:t>
      </w:r>
      <w:r>
        <w:rPr>
          <w:color w:val="000D2B"/>
        </w:rPr>
        <w:t xml:space="preserve"> </w:t>
      </w:r>
      <w:r w:rsidRPr="00122EFC">
        <w:rPr>
          <w:color w:val="000D2B"/>
        </w:rPr>
        <w:t>s tým, že drevin</w:t>
      </w:r>
      <w:r>
        <w:rPr>
          <w:color w:val="000D2B"/>
        </w:rPr>
        <w:t>a</w:t>
      </w:r>
      <w:r w:rsidRPr="00122EFC">
        <w:rPr>
          <w:color w:val="000D2B"/>
        </w:rPr>
        <w:t xml:space="preserve"> </w:t>
      </w:r>
      <w:r>
        <w:rPr>
          <w:color w:val="000D2B"/>
        </w:rPr>
        <w:t xml:space="preserve">vyrástla na strmom kopci pozemku, v tesnej blízkosti nad domom a v prípade nepriazne počasia je vysoká pravdepodobnosť ohrozenia nehnuteľností a ľudí.  </w:t>
      </w:r>
    </w:p>
    <w:p w14:paraId="75F76583" w14:textId="77777777" w:rsidR="007A78AB" w:rsidRPr="00122EFC" w:rsidRDefault="007A78AB" w:rsidP="007A78AB">
      <w:pPr>
        <w:pStyle w:val="western"/>
        <w:shd w:val="clear" w:color="auto" w:fill="FFFFFF"/>
        <w:spacing w:after="0" w:afterAutospacing="0" w:line="276" w:lineRule="atLeast"/>
        <w:rPr>
          <w:color w:val="000D2B"/>
        </w:rPr>
      </w:pPr>
      <w:r w:rsidRPr="00122EFC">
        <w:rPr>
          <w:color w:val="000D2B"/>
        </w:rPr>
        <w:t>Správny orgán za účelom objasnenia veci podľa § 21 a § 38 správneho poriadku</w:t>
      </w:r>
    </w:p>
    <w:p w14:paraId="2EFE58F0" w14:textId="77777777" w:rsidR="007A78AB" w:rsidRPr="00122EFC" w:rsidRDefault="007A78AB" w:rsidP="007A78AB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color w:val="000D2B"/>
        </w:rPr>
      </w:pPr>
      <w:r w:rsidRPr="00122EFC">
        <w:rPr>
          <w:b/>
          <w:bCs/>
          <w:color w:val="000D2B"/>
        </w:rPr>
        <w:t>n a r i a ď u j e</w:t>
      </w:r>
    </w:p>
    <w:p w14:paraId="6EA6BCE3" w14:textId="77777777" w:rsidR="007A78AB" w:rsidRPr="00122EFC" w:rsidRDefault="007A78AB" w:rsidP="007A78AB">
      <w:pPr>
        <w:pStyle w:val="Normlnywebov"/>
        <w:shd w:val="clear" w:color="auto" w:fill="FFFFFF"/>
        <w:spacing w:before="0" w:beforeAutospacing="0" w:after="0" w:afterAutospacing="0" w:line="276" w:lineRule="atLeast"/>
        <w:jc w:val="center"/>
        <w:rPr>
          <w:color w:val="000D2B"/>
        </w:rPr>
      </w:pPr>
      <w:r w:rsidRPr="00122EFC">
        <w:rPr>
          <w:color w:val="000D2B"/>
        </w:rPr>
        <w:t>ústne pojednávanie spojené s miestnou ohliadkou, ktoré sa uskutoční dňa</w:t>
      </w:r>
    </w:p>
    <w:p w14:paraId="0DA9382B" w14:textId="7D71296D" w:rsidR="007A78AB" w:rsidRPr="00122EFC" w:rsidRDefault="00410086" w:rsidP="007A78AB">
      <w:pPr>
        <w:pStyle w:val="Normlnywebov"/>
        <w:shd w:val="clear" w:color="auto" w:fill="FFFFFF"/>
        <w:spacing w:before="0" w:beforeAutospacing="0" w:after="0" w:afterAutospacing="0" w:line="276" w:lineRule="atLeast"/>
        <w:jc w:val="center"/>
        <w:rPr>
          <w:color w:val="000D2B"/>
        </w:rPr>
      </w:pPr>
      <w:r>
        <w:rPr>
          <w:rStyle w:val="Vrazn"/>
          <w:color w:val="000D2B"/>
        </w:rPr>
        <w:t>13</w:t>
      </w:r>
      <w:r w:rsidR="007A78AB" w:rsidRPr="00122EFC">
        <w:rPr>
          <w:rStyle w:val="Vrazn"/>
          <w:color w:val="000D2B"/>
        </w:rPr>
        <w:t xml:space="preserve">. </w:t>
      </w:r>
      <w:r w:rsidR="007A78AB">
        <w:rPr>
          <w:rStyle w:val="Vrazn"/>
          <w:color w:val="000D2B"/>
        </w:rPr>
        <w:t xml:space="preserve">septembra </w:t>
      </w:r>
      <w:r w:rsidR="007A78AB" w:rsidRPr="00122EFC">
        <w:rPr>
          <w:rStyle w:val="Vrazn"/>
          <w:color w:val="000D2B"/>
        </w:rPr>
        <w:t xml:space="preserve"> 20</w:t>
      </w:r>
      <w:r w:rsidR="007A78AB">
        <w:rPr>
          <w:rStyle w:val="Vrazn"/>
          <w:color w:val="000D2B"/>
        </w:rPr>
        <w:t>21</w:t>
      </w:r>
      <w:r w:rsidR="007A78AB" w:rsidRPr="00122EFC">
        <w:rPr>
          <w:rStyle w:val="Vrazn"/>
          <w:color w:val="000D2B"/>
        </w:rPr>
        <w:t xml:space="preserve"> (v </w:t>
      </w:r>
      <w:r>
        <w:rPr>
          <w:rStyle w:val="Vrazn"/>
          <w:color w:val="000D2B"/>
        </w:rPr>
        <w:t>pondelok</w:t>
      </w:r>
      <w:r w:rsidR="007A78AB" w:rsidRPr="00122EFC">
        <w:rPr>
          <w:rStyle w:val="Vrazn"/>
          <w:color w:val="000D2B"/>
        </w:rPr>
        <w:t xml:space="preserve">) o </w:t>
      </w:r>
      <w:r w:rsidR="007A78AB">
        <w:rPr>
          <w:rStyle w:val="Vrazn"/>
          <w:color w:val="000D2B"/>
        </w:rPr>
        <w:t>8</w:t>
      </w:r>
      <w:r w:rsidR="007A78AB" w:rsidRPr="00122EFC">
        <w:rPr>
          <w:rStyle w:val="Vrazn"/>
          <w:color w:val="000D2B"/>
        </w:rPr>
        <w:t>,00 hod.</w:t>
      </w:r>
    </w:p>
    <w:p w14:paraId="2FDC8C15" w14:textId="77777777" w:rsidR="007A78AB" w:rsidRPr="00122EFC" w:rsidRDefault="007A78AB" w:rsidP="007A78AB">
      <w:pPr>
        <w:pStyle w:val="western"/>
        <w:shd w:val="clear" w:color="auto" w:fill="FFFFFF"/>
        <w:spacing w:before="0" w:beforeAutospacing="0" w:after="0" w:afterAutospacing="0" w:line="276" w:lineRule="atLeast"/>
        <w:jc w:val="center"/>
        <w:rPr>
          <w:color w:val="000D2B"/>
        </w:rPr>
      </w:pPr>
      <w:r w:rsidRPr="00122EFC">
        <w:rPr>
          <w:color w:val="000D2B"/>
        </w:rPr>
        <w:t>so stretnutím pozvaných </w:t>
      </w:r>
      <w:r>
        <w:rPr>
          <w:color w:val="000D2B"/>
        </w:rPr>
        <w:t>pri dome č.s. 518</w:t>
      </w:r>
      <w:r>
        <w:rPr>
          <w:b/>
          <w:bCs/>
          <w:color w:val="000D2B"/>
        </w:rPr>
        <w:t xml:space="preserve"> </w:t>
      </w:r>
    </w:p>
    <w:p w14:paraId="3AF6DFE4" w14:textId="77777777" w:rsidR="007A78AB" w:rsidRPr="00122EFC" w:rsidRDefault="007A78AB" w:rsidP="007A78AB">
      <w:pPr>
        <w:pStyle w:val="western"/>
        <w:shd w:val="clear" w:color="auto" w:fill="FFFFFF"/>
        <w:tabs>
          <w:tab w:val="left" w:pos="3135"/>
        </w:tabs>
        <w:spacing w:line="276" w:lineRule="atLeast"/>
        <w:jc w:val="both"/>
        <w:rPr>
          <w:color w:val="000D2B"/>
        </w:rPr>
      </w:pPr>
      <w:r w:rsidRPr="00122EFC">
        <w:rPr>
          <w:color w:val="000D2B"/>
        </w:rPr>
        <w:t> Podľa § 33 ods. 2 správneho poriadku má účastník konania možnosť, aby sa pred vydaním rozhodnutia mohol vyjadriť k jeho podkladom a k spôsobom jeho zistenia, navrhnúť jeho doplnení pri ústnom pojednávaní a miestnej ohliadke, ako aj počas celého konania. Do podkladov pre rozhodnutie možno nahliadnuť na Obecnom úrade v </w:t>
      </w:r>
      <w:r>
        <w:rPr>
          <w:color w:val="000D2B"/>
        </w:rPr>
        <w:t>Smolníku</w:t>
      </w:r>
      <w:r w:rsidRPr="00122EFC">
        <w:rPr>
          <w:color w:val="000D2B"/>
        </w:rPr>
        <w:t>.</w:t>
      </w:r>
    </w:p>
    <w:p w14:paraId="2BF7F4A3" w14:textId="77777777" w:rsidR="007A78AB" w:rsidRPr="00122EFC" w:rsidRDefault="007A78AB" w:rsidP="007A78AB">
      <w:pPr>
        <w:pStyle w:val="western"/>
        <w:shd w:val="clear" w:color="auto" w:fill="FFFFFF"/>
        <w:spacing w:line="276" w:lineRule="atLeast"/>
        <w:jc w:val="both"/>
        <w:rPr>
          <w:color w:val="000D2B"/>
        </w:rPr>
      </w:pPr>
      <w:r w:rsidRPr="00122EFC">
        <w:rPr>
          <w:color w:val="000D2B"/>
        </w:rPr>
        <w:t>Podľa § 82 ods. 5 zákona o ochrane prírody, ak sa dá účastník konania zastúpiť, podpis splnomocniteľa v dohode o plnomocenstve musí byť osvedčený podľa osobitných predpisov.</w:t>
      </w:r>
    </w:p>
    <w:p w14:paraId="6270DDA4" w14:textId="77777777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 w:rsidRPr="00122EFC">
        <w:rPr>
          <w:color w:val="000D2B"/>
        </w:rPr>
        <w:t>Podľa § 82 ods.7 zákona o ochrane prírody a krajiny správny orgán zverejňuje informáciu o začatí správneho konania, v ktorom môžu byť dotknuté záujmy ochrany prírody a krajiny a určuje lehotu na doručenie písomného alebo elektrického potvrdenia záujmu byť účastníkom v tomto správnom konaní v zmysle § 82 ods. 3 zákona o ochrane o ochrane prírody a krajiny do 5 pracovných dní odo dňa zverejnenia tohto oznámenia.</w:t>
      </w:r>
    </w:p>
    <w:p w14:paraId="1EF3C0E9" w14:textId="77777777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 w:rsidRPr="00122EFC">
        <w:rPr>
          <w:color w:val="000D2B"/>
        </w:rPr>
        <w:lastRenderedPageBreak/>
        <w:t>Potvrdenie o záujm</w:t>
      </w:r>
      <w:r>
        <w:rPr>
          <w:color w:val="000D2B"/>
        </w:rPr>
        <w:t>e</w:t>
      </w:r>
      <w:r w:rsidRPr="00122EFC">
        <w:rPr>
          <w:color w:val="000D2B"/>
        </w:rPr>
        <w:t xml:space="preserve"> byť účastníkom v konkrétnom správnom konaní je potrebné doručiť na adresu:</w:t>
      </w:r>
      <w:r>
        <w:rPr>
          <w:color w:val="000D2B"/>
        </w:rPr>
        <w:t xml:space="preserve"> Obecný úrad Smolník 1, 055 66 Smolník,</w:t>
      </w:r>
      <w:r w:rsidRPr="00122EFC">
        <w:rPr>
          <w:color w:val="000D2B"/>
        </w:rPr>
        <w:t xml:space="preserve"> alebo elektronicky na adresu: </w:t>
      </w:r>
      <w:hyperlink r:id="rId4" w:history="1">
        <w:r w:rsidRPr="00752C18">
          <w:rPr>
            <w:rStyle w:val="Hypertextovprepojenie"/>
          </w:rPr>
          <w:t>annakluknavska@smolnik.sk</w:t>
        </w:r>
      </w:hyperlink>
      <w:r>
        <w:rPr>
          <w:color w:val="000D2B"/>
        </w:rPr>
        <w:t xml:space="preserve"> v </w:t>
      </w:r>
      <w:r w:rsidRPr="00122EFC">
        <w:rPr>
          <w:color w:val="000D2B"/>
        </w:rPr>
        <w:t> lehote určenej pri informácii o začatí správneho konania od zverejnenia informácie .</w:t>
      </w:r>
    </w:p>
    <w:p w14:paraId="083C6671" w14:textId="77777777" w:rsidR="007A78AB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 w:rsidRPr="00122EFC">
        <w:rPr>
          <w:color w:val="000D2B"/>
        </w:rPr>
        <w:t>V </w:t>
      </w:r>
      <w:r>
        <w:rPr>
          <w:color w:val="000D2B"/>
        </w:rPr>
        <w:t>Smolníku</w:t>
      </w:r>
      <w:r w:rsidRPr="00122EFC">
        <w:rPr>
          <w:color w:val="000D2B"/>
        </w:rPr>
        <w:t xml:space="preserve">, dňa </w:t>
      </w:r>
      <w:r>
        <w:rPr>
          <w:color w:val="000D2B"/>
        </w:rPr>
        <w:t xml:space="preserve">30.8.2021                                        </w:t>
      </w:r>
    </w:p>
    <w:p w14:paraId="1032AE95" w14:textId="77777777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both"/>
        <w:rPr>
          <w:color w:val="000D2B"/>
        </w:rPr>
      </w:pPr>
      <w:r>
        <w:rPr>
          <w:color w:val="000D2B"/>
        </w:rPr>
        <w:t xml:space="preserve">                                                                                                    Radoslav Dlugoš, starosta obce</w:t>
      </w:r>
    </w:p>
    <w:p w14:paraId="03604015" w14:textId="77777777" w:rsidR="007A78AB" w:rsidRPr="00122EFC" w:rsidRDefault="007A78AB" w:rsidP="007A78AB">
      <w:pPr>
        <w:pStyle w:val="western"/>
        <w:shd w:val="clear" w:color="auto" w:fill="FFFFFF"/>
        <w:spacing w:line="276" w:lineRule="atLeast"/>
        <w:jc w:val="both"/>
        <w:rPr>
          <w:color w:val="000D2B"/>
        </w:rPr>
      </w:pPr>
      <w:r w:rsidRPr="00122EFC">
        <w:rPr>
          <w:color w:val="000D2B"/>
        </w:rPr>
        <w:t xml:space="preserve">Dátum zverejnenia: </w:t>
      </w:r>
      <w:r>
        <w:rPr>
          <w:color w:val="000D2B"/>
        </w:rPr>
        <w:t>30.8.2021</w:t>
      </w:r>
    </w:p>
    <w:p w14:paraId="1E8710B7" w14:textId="77777777" w:rsidR="007A78AB" w:rsidRPr="00122EFC" w:rsidRDefault="007A78AB" w:rsidP="007A78AB">
      <w:pPr>
        <w:pStyle w:val="Normlnywebov"/>
        <w:shd w:val="clear" w:color="auto" w:fill="FFFFFF"/>
        <w:spacing w:line="240" w:lineRule="atLeast"/>
        <w:jc w:val="center"/>
        <w:rPr>
          <w:color w:val="000D2B"/>
        </w:rPr>
      </w:pPr>
      <w:r w:rsidRPr="00122EFC">
        <w:rPr>
          <w:color w:val="000D2B"/>
        </w:rPr>
        <w:br/>
      </w:r>
    </w:p>
    <w:p w14:paraId="6ECD6200" w14:textId="77777777" w:rsidR="00427C6D" w:rsidRDefault="00427C6D"/>
    <w:sectPr w:rsidR="004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AB"/>
    <w:rsid w:val="00410086"/>
    <w:rsid w:val="004145A4"/>
    <w:rsid w:val="004175E3"/>
    <w:rsid w:val="00427C6D"/>
    <w:rsid w:val="0060604D"/>
    <w:rsid w:val="007A78AB"/>
    <w:rsid w:val="00F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F951"/>
  <w15:chartTrackingRefBased/>
  <w15:docId w15:val="{F18DC635-6262-49D5-B05C-025900A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A78A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A78AB"/>
    <w:rPr>
      <w:color w:val="0000FF"/>
      <w:u w:val="single"/>
    </w:rPr>
  </w:style>
  <w:style w:type="paragraph" w:customStyle="1" w:styleId="western">
    <w:name w:val="western"/>
    <w:basedOn w:val="Normlny"/>
    <w:rsid w:val="007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kluknavska@smolni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2021-08-27T11:07:00Z</cp:lastPrinted>
  <dcterms:created xsi:type="dcterms:W3CDTF">2021-08-27T10:52:00Z</dcterms:created>
  <dcterms:modified xsi:type="dcterms:W3CDTF">2021-08-30T06:42:00Z</dcterms:modified>
</cp:coreProperties>
</file>