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8" w:rsidRPr="007B061B" w:rsidRDefault="000E6588" w:rsidP="000E6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B">
        <w:rPr>
          <w:rFonts w:ascii="Times New Roman" w:hAnsi="Times New Roman" w:cs="Times New Roman"/>
          <w:b/>
          <w:sz w:val="24"/>
          <w:szCs w:val="24"/>
        </w:rPr>
        <w:t>Obec Smolník,  Obecný úrad Smolník 1, 055 66 Smolník</w:t>
      </w:r>
    </w:p>
    <w:p w:rsidR="000E6588" w:rsidRPr="007B061B" w:rsidRDefault="000E6588" w:rsidP="000E6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588" w:rsidRPr="007B061B" w:rsidRDefault="000E6588" w:rsidP="000E6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B">
        <w:rPr>
          <w:rFonts w:ascii="Times New Roman" w:hAnsi="Times New Roman" w:cs="Times New Roman"/>
          <w:b/>
          <w:sz w:val="24"/>
          <w:szCs w:val="24"/>
        </w:rPr>
        <w:t xml:space="preserve">Zverejnenie zámeru </w:t>
      </w:r>
    </w:p>
    <w:p w:rsidR="000E6588" w:rsidRPr="007B061B" w:rsidRDefault="000E6588" w:rsidP="000E6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B">
        <w:rPr>
          <w:rFonts w:ascii="Times New Roman" w:hAnsi="Times New Roman" w:cs="Times New Roman"/>
          <w:b/>
          <w:sz w:val="24"/>
          <w:szCs w:val="24"/>
        </w:rPr>
        <w:t xml:space="preserve">predaja nehnuteľného majetku Obec Smolník </w:t>
      </w:r>
    </w:p>
    <w:p w:rsidR="000E6588" w:rsidRPr="007B061B" w:rsidRDefault="000E6588" w:rsidP="000E6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B">
        <w:rPr>
          <w:rFonts w:ascii="Times New Roman" w:hAnsi="Times New Roman" w:cs="Times New Roman"/>
          <w:b/>
          <w:sz w:val="24"/>
          <w:szCs w:val="24"/>
        </w:rPr>
        <w:t>ako prípad hodný osobitného zreteľa</w:t>
      </w:r>
    </w:p>
    <w:p w:rsidR="000E6588" w:rsidRPr="007B061B" w:rsidRDefault="000E6588" w:rsidP="000E6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>Obec Smolník v zmysle § 9a ods. 8 písm. e) zákona č.  138/1991 Zb. o majetku obcí v znení neskorších predpisov zverejňuje zámer predaja nehnuteľného majetku obce ako prípad hodný osobitného zreteľa, ktorý bol prerokovaný na zasadnutí obecného zastupiteľstva dňa 30.9.2020  v tomto rozsahu :</w:t>
      </w: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Bolčo</w:t>
      </w:r>
      <w:proofErr w:type="spellEnd"/>
      <w:r w:rsidRPr="007B061B">
        <w:rPr>
          <w:rFonts w:ascii="Times New Roman" w:hAnsi="Times New Roman" w:cs="Times New Roman"/>
          <w:sz w:val="24"/>
          <w:szCs w:val="24"/>
        </w:rPr>
        <w:t xml:space="preserve">, bytom Košice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Nešporova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7B061B">
        <w:rPr>
          <w:rFonts w:ascii="Times New Roman" w:hAnsi="Times New Roman" w:cs="Times New Roman"/>
          <w:sz w:val="24"/>
          <w:szCs w:val="24"/>
        </w:rPr>
        <w:t>, požiadal o odpredaj pozemku v </w:t>
      </w:r>
      <w:proofErr w:type="spellStart"/>
      <w:r w:rsidRPr="007B061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B061B">
        <w:rPr>
          <w:rFonts w:ascii="Times New Roman" w:hAnsi="Times New Roman" w:cs="Times New Roman"/>
          <w:sz w:val="24"/>
          <w:szCs w:val="24"/>
        </w:rPr>
        <w:t xml:space="preserve">. Smolník C KN </w:t>
      </w:r>
      <w:r>
        <w:rPr>
          <w:rFonts w:ascii="Times New Roman" w:hAnsi="Times New Roman" w:cs="Times New Roman"/>
          <w:sz w:val="24"/>
          <w:szCs w:val="24"/>
        </w:rPr>
        <w:t>905</w:t>
      </w:r>
      <w:r w:rsidRPr="007B061B">
        <w:rPr>
          <w:rFonts w:ascii="Times New Roman" w:hAnsi="Times New Roman" w:cs="Times New Roman"/>
          <w:sz w:val="24"/>
          <w:szCs w:val="24"/>
        </w:rPr>
        <w:t xml:space="preserve">, druh pozemku - zastavaná plocha a nádvorie,  evidovaný  na liste vlastníctva Obce Smolník č.1,  o výmere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B061B">
        <w:rPr>
          <w:rFonts w:ascii="Times New Roman" w:hAnsi="Times New Roman" w:cs="Times New Roman"/>
          <w:sz w:val="24"/>
          <w:szCs w:val="24"/>
        </w:rPr>
        <w:t xml:space="preserve"> m</w:t>
      </w:r>
      <w:r w:rsidRPr="007B061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588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 xml:space="preserve">Predaj nehnuteľného majetku obce do vlastníctva žiadateľov ako prípad hodný osobitného zreteľa sa odôvodňuje tým, že uvedený pozemok </w:t>
      </w:r>
      <w:r>
        <w:rPr>
          <w:rFonts w:ascii="Times New Roman" w:hAnsi="Times New Roman" w:cs="Times New Roman"/>
          <w:sz w:val="24"/>
          <w:szCs w:val="24"/>
        </w:rPr>
        <w:t>sa nachádza pri pozemku C KN 907, ktorý je vo vlastníctve žiadateľa, ktorý pozemok udržiava.</w:t>
      </w: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>Obecné zastupiteľstvo v Smolníku  uznesením č.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061B">
        <w:rPr>
          <w:rFonts w:ascii="Times New Roman" w:hAnsi="Times New Roman" w:cs="Times New Roman"/>
          <w:sz w:val="24"/>
          <w:szCs w:val="24"/>
        </w:rPr>
        <w:t xml:space="preserve"> /2020 rozhodlo  trojpätinovou väčšinou, že predaj nehnuteľnosti sa bude realizovať ako „prípad hodný osobitného zreteľa“, v cene  2,- €/m</w:t>
      </w:r>
      <w:r w:rsidRPr="007B06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061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>V Smolníku, dňa  16.10.2020</w:t>
      </w: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>Zámer zverejnený na úradnej tabuli obce a na web</w:t>
      </w:r>
      <w:r w:rsidR="00F26A37">
        <w:rPr>
          <w:rFonts w:ascii="Times New Roman" w:hAnsi="Times New Roman" w:cs="Times New Roman"/>
          <w:sz w:val="24"/>
          <w:szCs w:val="24"/>
        </w:rPr>
        <w:t>ovej stránke obce od   16.10.2020</w:t>
      </w:r>
      <w:r w:rsidRPr="007B0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588" w:rsidRPr="007B061B" w:rsidRDefault="000E6588" w:rsidP="000E6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588" w:rsidRPr="007B061B" w:rsidRDefault="000E6588" w:rsidP="000E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Radoslav DLUGOŠ</w:t>
      </w:r>
    </w:p>
    <w:p w:rsidR="000E6588" w:rsidRPr="007B061B" w:rsidRDefault="000E6588" w:rsidP="000E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starosta obce </w:t>
      </w:r>
      <w:proofErr w:type="spellStart"/>
      <w:r w:rsidRPr="007B061B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7B061B">
        <w:rPr>
          <w:rFonts w:ascii="Times New Roman" w:hAnsi="Times New Roman" w:cs="Times New Roman"/>
          <w:sz w:val="24"/>
          <w:szCs w:val="24"/>
        </w:rPr>
        <w:t>.</w:t>
      </w:r>
    </w:p>
    <w:p w:rsidR="00427C6D" w:rsidRDefault="00427C6D"/>
    <w:sectPr w:rsidR="00427C6D" w:rsidSect="004C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588"/>
    <w:rsid w:val="000E6588"/>
    <w:rsid w:val="00427C6D"/>
    <w:rsid w:val="004C1A6F"/>
    <w:rsid w:val="00F2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5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Podateľna OÚ Smolník</cp:lastModifiedBy>
  <cp:revision>2</cp:revision>
  <cp:lastPrinted>2020-10-16T11:45:00Z</cp:lastPrinted>
  <dcterms:created xsi:type="dcterms:W3CDTF">2020-10-16T11:40:00Z</dcterms:created>
  <dcterms:modified xsi:type="dcterms:W3CDTF">2020-10-16T11:59:00Z</dcterms:modified>
</cp:coreProperties>
</file>